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CF9E6" w14:textId="77777777" w:rsidR="0093160A" w:rsidRPr="00376ABE" w:rsidRDefault="0093160A" w:rsidP="00A06182">
      <w:pPr>
        <w:pStyle w:val="1bodycopy10pt"/>
        <w:jc w:val="both"/>
        <w:rPr>
          <w:rFonts w:eastAsia="Arial" w:cs="Arial"/>
          <w:szCs w:val="28"/>
        </w:rPr>
      </w:pPr>
    </w:p>
    <w:p w14:paraId="6DBBBADA" w14:textId="77777777" w:rsidR="0093160A" w:rsidRPr="00376ABE" w:rsidRDefault="0093160A" w:rsidP="00A06182">
      <w:pPr>
        <w:pStyle w:val="1bodycopy10pt"/>
        <w:jc w:val="both"/>
        <w:rPr>
          <w:rFonts w:eastAsia="Arial" w:cs="Arial"/>
          <w:szCs w:val="28"/>
        </w:rPr>
      </w:pPr>
    </w:p>
    <w:p w14:paraId="55FC3647" w14:textId="77777777" w:rsidR="0093160A" w:rsidRPr="00376ABE" w:rsidRDefault="0093160A" w:rsidP="00A06182">
      <w:pPr>
        <w:pStyle w:val="1bodycopy10pt"/>
        <w:jc w:val="both"/>
        <w:rPr>
          <w:rFonts w:eastAsia="Arial" w:cs="Arial"/>
          <w:szCs w:val="28"/>
        </w:rPr>
      </w:pPr>
    </w:p>
    <w:p w14:paraId="47BB3003" w14:textId="77777777" w:rsidR="0093160A" w:rsidRPr="00376ABE" w:rsidRDefault="0093160A" w:rsidP="00A06182">
      <w:pPr>
        <w:pStyle w:val="1bodycopy10pt"/>
        <w:jc w:val="both"/>
        <w:rPr>
          <w:rFonts w:eastAsia="Arial" w:cs="Arial"/>
          <w:szCs w:val="28"/>
        </w:rPr>
      </w:pPr>
    </w:p>
    <w:p w14:paraId="732DC458" w14:textId="77777777" w:rsidR="0093160A" w:rsidRPr="00376ABE" w:rsidRDefault="0093160A" w:rsidP="00A06182">
      <w:pPr>
        <w:pStyle w:val="1bodycopy10pt"/>
        <w:jc w:val="both"/>
        <w:rPr>
          <w:rFonts w:eastAsia="Arial" w:cs="Arial"/>
          <w:szCs w:val="28"/>
        </w:rPr>
      </w:pPr>
    </w:p>
    <w:p w14:paraId="3DD25B54" w14:textId="77777777" w:rsidR="0093160A" w:rsidRPr="00376ABE" w:rsidRDefault="0093160A" w:rsidP="00A06182">
      <w:pPr>
        <w:pStyle w:val="1bodycopy10pt"/>
        <w:jc w:val="both"/>
        <w:rPr>
          <w:rFonts w:eastAsia="Arial" w:cs="Arial"/>
          <w:szCs w:val="28"/>
        </w:rPr>
      </w:pPr>
    </w:p>
    <w:p w14:paraId="4A068CFE" w14:textId="344C8ED6" w:rsidR="0093160A" w:rsidRPr="00376ABE" w:rsidRDefault="00672704" w:rsidP="00043F64">
      <w:pPr>
        <w:pStyle w:val="3Policytitle"/>
        <w:rPr>
          <w:rFonts w:cs="Arial"/>
        </w:rPr>
      </w:pPr>
      <w:r>
        <w:rPr>
          <w:rFonts w:cs="Arial"/>
        </w:rPr>
        <w:t xml:space="preserve">Expected </w:t>
      </w:r>
      <w:proofErr w:type="spellStart"/>
      <w:r>
        <w:rPr>
          <w:rFonts w:cs="Arial"/>
        </w:rPr>
        <w:t>Behaviour</w:t>
      </w:r>
      <w:proofErr w:type="spellEnd"/>
      <w:r>
        <w:rPr>
          <w:rFonts w:cs="Arial"/>
        </w:rPr>
        <w:t xml:space="preserve"> of Parents and Carers</w:t>
      </w:r>
    </w:p>
    <w:p w14:paraId="785BC031" w14:textId="2A903B7F" w:rsidR="0093160A" w:rsidRPr="00376ABE" w:rsidRDefault="0093160A" w:rsidP="00A06182">
      <w:pPr>
        <w:pStyle w:val="6Abstract"/>
        <w:jc w:val="both"/>
        <w:rPr>
          <w:rFonts w:cs="Arial"/>
        </w:rPr>
      </w:pPr>
      <w:r w:rsidRPr="00376ABE">
        <w:rPr>
          <w:rFonts w:cs="Arial"/>
        </w:rPr>
        <w:t>Laetare Catholic Multi</w:t>
      </w:r>
      <w:r w:rsidR="00F72C1A">
        <w:rPr>
          <w:rFonts w:cs="Arial"/>
        </w:rPr>
        <w:t xml:space="preserve"> </w:t>
      </w:r>
      <w:r w:rsidRPr="00376ABE">
        <w:rPr>
          <w:rFonts w:cs="Arial"/>
        </w:rPr>
        <w:t xml:space="preserve">Academy </w:t>
      </w:r>
      <w:r w:rsidR="007D75F8" w:rsidRPr="00376ABE">
        <w:rPr>
          <w:rFonts w:cs="Arial"/>
        </w:rPr>
        <w:t>Trust</w:t>
      </w:r>
    </w:p>
    <w:p w14:paraId="72E9026C" w14:textId="77777777" w:rsidR="0093160A" w:rsidRPr="00376ABE" w:rsidRDefault="0093160A" w:rsidP="00A06182">
      <w:pPr>
        <w:pStyle w:val="1bodycopy10pt"/>
        <w:jc w:val="both"/>
        <w:rPr>
          <w:rFonts w:cs="Arial"/>
          <w:noProof/>
        </w:rPr>
      </w:pPr>
    </w:p>
    <w:p w14:paraId="700ED55A" w14:textId="77777777" w:rsidR="0093160A" w:rsidRPr="00376ABE" w:rsidRDefault="0093160A" w:rsidP="00A06182">
      <w:pPr>
        <w:pStyle w:val="1bodycopy10pt"/>
        <w:jc w:val="both"/>
        <w:rPr>
          <w:rFonts w:cs="Arial"/>
        </w:rPr>
      </w:pPr>
    </w:p>
    <w:p w14:paraId="041BE219" w14:textId="77777777" w:rsidR="0093160A" w:rsidRPr="00376ABE" w:rsidRDefault="0093160A" w:rsidP="00A06182">
      <w:pPr>
        <w:pStyle w:val="1bodycopy10pt"/>
        <w:jc w:val="both"/>
        <w:rPr>
          <w:rFonts w:cs="Arial"/>
        </w:rPr>
      </w:pPr>
    </w:p>
    <w:p w14:paraId="4E8C9E35" w14:textId="77777777" w:rsidR="0093160A" w:rsidRDefault="0093160A" w:rsidP="00A06182">
      <w:pPr>
        <w:pStyle w:val="1bodycopy10pt"/>
        <w:jc w:val="both"/>
        <w:rPr>
          <w:rFonts w:cs="Arial"/>
        </w:rPr>
      </w:pPr>
    </w:p>
    <w:p w14:paraId="67B4A96A" w14:textId="77777777" w:rsidR="00B745F4" w:rsidRDefault="00B745F4" w:rsidP="00A06182">
      <w:pPr>
        <w:pStyle w:val="1bodycopy10pt"/>
        <w:jc w:val="both"/>
        <w:rPr>
          <w:rFonts w:cs="Arial"/>
        </w:rPr>
      </w:pPr>
    </w:p>
    <w:p w14:paraId="22430921" w14:textId="77777777" w:rsidR="00B745F4" w:rsidRDefault="00B745F4" w:rsidP="00A06182">
      <w:pPr>
        <w:pStyle w:val="1bodycopy10pt"/>
        <w:jc w:val="both"/>
        <w:rPr>
          <w:rFonts w:cs="Arial"/>
        </w:rPr>
      </w:pPr>
    </w:p>
    <w:p w14:paraId="2BBF7839" w14:textId="77777777" w:rsidR="00B745F4" w:rsidRDefault="00B745F4" w:rsidP="00A06182">
      <w:pPr>
        <w:pStyle w:val="1bodycopy10pt"/>
        <w:jc w:val="both"/>
        <w:rPr>
          <w:rFonts w:cs="Arial"/>
        </w:rPr>
      </w:pPr>
    </w:p>
    <w:p w14:paraId="56AD3D95" w14:textId="77777777" w:rsidR="00B745F4" w:rsidRDefault="00B745F4" w:rsidP="00A06182">
      <w:pPr>
        <w:pStyle w:val="1bodycopy10pt"/>
        <w:jc w:val="both"/>
        <w:rPr>
          <w:rFonts w:cs="Arial"/>
        </w:rPr>
      </w:pPr>
    </w:p>
    <w:p w14:paraId="27B7EE21" w14:textId="77777777" w:rsidR="00B745F4" w:rsidRDefault="00B745F4" w:rsidP="00A06182">
      <w:pPr>
        <w:pStyle w:val="1bodycopy10pt"/>
        <w:jc w:val="both"/>
        <w:rPr>
          <w:rFonts w:cs="Arial"/>
        </w:rPr>
      </w:pPr>
    </w:p>
    <w:p w14:paraId="1CFCE0B2" w14:textId="77777777" w:rsidR="00B745F4" w:rsidRDefault="00B745F4" w:rsidP="00A06182">
      <w:pPr>
        <w:pStyle w:val="1bodycopy10pt"/>
        <w:jc w:val="both"/>
        <w:rPr>
          <w:rFonts w:cs="Arial"/>
        </w:rPr>
      </w:pPr>
    </w:p>
    <w:p w14:paraId="66AE1E2D" w14:textId="77777777" w:rsidR="00B745F4" w:rsidRPr="00376ABE" w:rsidRDefault="00B745F4" w:rsidP="00A06182">
      <w:pPr>
        <w:pStyle w:val="1bodycopy10pt"/>
        <w:jc w:val="both"/>
        <w:rPr>
          <w:rFonts w:cs="Arial"/>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8DFDE"/>
        <w:tblCellMar>
          <w:top w:w="57" w:type="dxa"/>
          <w:bottom w:w="57" w:type="dxa"/>
        </w:tblCellMar>
        <w:tblLook w:val="04A0" w:firstRow="1" w:lastRow="0" w:firstColumn="1" w:lastColumn="0" w:noHBand="0" w:noVBand="1"/>
      </w:tblPr>
      <w:tblGrid>
        <w:gridCol w:w="3431"/>
        <w:gridCol w:w="6289"/>
      </w:tblGrid>
      <w:tr w:rsidR="0093160A" w:rsidRPr="00376ABE" w14:paraId="3770C511" w14:textId="77777777" w:rsidTr="009827EB">
        <w:tc>
          <w:tcPr>
            <w:tcW w:w="3431" w:type="dxa"/>
            <w:shd w:val="clear" w:color="auto" w:fill="D8DFDE"/>
          </w:tcPr>
          <w:p w14:paraId="039E3658" w14:textId="77777777" w:rsidR="0093160A" w:rsidRPr="00376ABE" w:rsidRDefault="0093160A" w:rsidP="00A06182">
            <w:pPr>
              <w:pStyle w:val="1bodycopy10pt"/>
              <w:jc w:val="both"/>
              <w:rPr>
                <w:rFonts w:cs="Arial"/>
                <w:b/>
                <w:szCs w:val="20"/>
              </w:rPr>
            </w:pPr>
            <w:r w:rsidRPr="00376ABE">
              <w:rPr>
                <w:rFonts w:cs="Arial"/>
                <w:b/>
                <w:szCs w:val="20"/>
              </w:rPr>
              <w:t xml:space="preserve">Approved by: </w:t>
            </w:r>
          </w:p>
        </w:tc>
        <w:tc>
          <w:tcPr>
            <w:tcW w:w="6289" w:type="dxa"/>
            <w:shd w:val="clear" w:color="auto" w:fill="D8DFDE"/>
          </w:tcPr>
          <w:p w14:paraId="67976E56" w14:textId="1811085E" w:rsidR="0093160A" w:rsidRPr="000D58AF" w:rsidRDefault="00043F64" w:rsidP="00A06182">
            <w:pPr>
              <w:pStyle w:val="1bodycopy11pt"/>
              <w:jc w:val="both"/>
              <w:rPr>
                <w:b/>
                <w:sz w:val="20"/>
                <w:szCs w:val="20"/>
              </w:rPr>
            </w:pPr>
            <w:r>
              <w:rPr>
                <w:b/>
                <w:sz w:val="20"/>
                <w:szCs w:val="20"/>
              </w:rPr>
              <w:t>Board of Directors</w:t>
            </w:r>
          </w:p>
        </w:tc>
      </w:tr>
      <w:tr w:rsidR="0093160A" w:rsidRPr="00376ABE" w14:paraId="252353C0" w14:textId="77777777" w:rsidTr="009827EB">
        <w:tc>
          <w:tcPr>
            <w:tcW w:w="3431" w:type="dxa"/>
          </w:tcPr>
          <w:p w14:paraId="7C44DF42" w14:textId="11EF41E7" w:rsidR="0093160A" w:rsidRPr="00376ABE" w:rsidRDefault="0093160A" w:rsidP="00A06182">
            <w:pPr>
              <w:pStyle w:val="1bodycopy10pt"/>
              <w:jc w:val="both"/>
              <w:rPr>
                <w:rFonts w:cs="Arial"/>
                <w:b/>
                <w:szCs w:val="20"/>
              </w:rPr>
            </w:pPr>
            <w:r w:rsidRPr="00376ABE">
              <w:rPr>
                <w:rFonts w:cs="Arial"/>
                <w:b/>
                <w:szCs w:val="20"/>
              </w:rPr>
              <w:t xml:space="preserve">Date of </w:t>
            </w:r>
            <w:r w:rsidR="000D58AF">
              <w:rPr>
                <w:rFonts w:cs="Arial"/>
                <w:b/>
                <w:szCs w:val="20"/>
              </w:rPr>
              <w:t xml:space="preserve">most recent </w:t>
            </w:r>
            <w:r w:rsidRPr="00376ABE">
              <w:rPr>
                <w:rFonts w:cs="Arial"/>
                <w:b/>
                <w:szCs w:val="20"/>
              </w:rPr>
              <w:t xml:space="preserve">approval:  </w:t>
            </w:r>
          </w:p>
        </w:tc>
        <w:tc>
          <w:tcPr>
            <w:tcW w:w="6289" w:type="dxa"/>
          </w:tcPr>
          <w:p w14:paraId="7935EF1E" w14:textId="61965856" w:rsidR="0093160A" w:rsidRPr="009827EB" w:rsidRDefault="00A57450" w:rsidP="00A06182">
            <w:pPr>
              <w:pStyle w:val="1bodycopy11pt"/>
              <w:jc w:val="both"/>
              <w:rPr>
                <w:bCs/>
                <w:sz w:val="20"/>
                <w:szCs w:val="20"/>
              </w:rPr>
            </w:pPr>
            <w:r>
              <w:rPr>
                <w:bCs/>
                <w:sz w:val="20"/>
                <w:szCs w:val="20"/>
              </w:rPr>
              <w:t>10 December 2025</w:t>
            </w:r>
          </w:p>
        </w:tc>
      </w:tr>
      <w:tr w:rsidR="0093160A" w:rsidRPr="00376ABE" w14:paraId="42457476" w14:textId="77777777" w:rsidTr="009827EB">
        <w:tc>
          <w:tcPr>
            <w:tcW w:w="3431" w:type="dxa"/>
          </w:tcPr>
          <w:p w14:paraId="5750BE59" w14:textId="77777777" w:rsidR="0093160A" w:rsidRPr="00376ABE" w:rsidRDefault="0093160A" w:rsidP="00A06182">
            <w:pPr>
              <w:pStyle w:val="1bodycopy10pt"/>
              <w:jc w:val="both"/>
              <w:rPr>
                <w:rFonts w:cs="Arial"/>
                <w:b/>
                <w:szCs w:val="20"/>
              </w:rPr>
            </w:pPr>
            <w:r w:rsidRPr="00376ABE">
              <w:rPr>
                <w:rFonts w:cs="Arial"/>
                <w:b/>
                <w:szCs w:val="20"/>
              </w:rPr>
              <w:t>Next review due by:</w:t>
            </w:r>
          </w:p>
        </w:tc>
        <w:tc>
          <w:tcPr>
            <w:tcW w:w="6289" w:type="dxa"/>
          </w:tcPr>
          <w:p w14:paraId="4FA32EC1" w14:textId="7A2AB1E4" w:rsidR="0093160A" w:rsidRPr="009827EB" w:rsidRDefault="00A57450" w:rsidP="00A06182">
            <w:pPr>
              <w:pStyle w:val="1bodycopy11pt"/>
              <w:jc w:val="both"/>
              <w:rPr>
                <w:bCs/>
                <w:sz w:val="20"/>
                <w:szCs w:val="20"/>
              </w:rPr>
            </w:pPr>
            <w:r>
              <w:rPr>
                <w:bCs/>
                <w:sz w:val="20"/>
                <w:szCs w:val="20"/>
              </w:rPr>
              <w:t>December 2027</w:t>
            </w:r>
          </w:p>
        </w:tc>
      </w:tr>
    </w:tbl>
    <w:p w14:paraId="7D919E3E" w14:textId="77777777" w:rsidR="0093160A" w:rsidRDefault="0093160A" w:rsidP="00A06182">
      <w:pPr>
        <w:pStyle w:val="1bodycopy10pt"/>
        <w:jc w:val="both"/>
        <w:rPr>
          <w:rFonts w:cs="Arial"/>
          <w:b/>
          <w:szCs w:val="20"/>
        </w:rPr>
      </w:pPr>
    </w:p>
    <w:p w14:paraId="789DB19A" w14:textId="77777777" w:rsidR="00B745F4" w:rsidRDefault="00B745F4" w:rsidP="00A06182">
      <w:pPr>
        <w:pStyle w:val="1bodycopy10pt"/>
        <w:jc w:val="both"/>
        <w:rPr>
          <w:rFonts w:cs="Arial"/>
          <w:b/>
          <w:szCs w:val="20"/>
        </w:rPr>
      </w:pPr>
    </w:p>
    <w:p w14:paraId="5D263315" w14:textId="77777777" w:rsidR="00B745F4" w:rsidRDefault="00B745F4" w:rsidP="00A06182">
      <w:pPr>
        <w:pStyle w:val="1bodycopy10pt"/>
        <w:jc w:val="both"/>
        <w:rPr>
          <w:rFonts w:cs="Arial"/>
          <w:b/>
          <w:szCs w:val="20"/>
        </w:rPr>
      </w:pPr>
    </w:p>
    <w:p w14:paraId="3821E514" w14:textId="77777777" w:rsidR="00B745F4" w:rsidRDefault="00B745F4" w:rsidP="00A06182">
      <w:pPr>
        <w:pStyle w:val="1bodycopy10pt"/>
        <w:jc w:val="both"/>
        <w:rPr>
          <w:rFonts w:cs="Arial"/>
          <w:b/>
          <w:szCs w:val="20"/>
        </w:rPr>
      </w:pPr>
    </w:p>
    <w:p w14:paraId="3D96E0E7" w14:textId="77777777" w:rsidR="00B745F4" w:rsidRDefault="00B745F4" w:rsidP="00A06182">
      <w:pPr>
        <w:pStyle w:val="1bodycopy10pt"/>
        <w:jc w:val="both"/>
        <w:rPr>
          <w:rFonts w:cs="Arial"/>
          <w:b/>
          <w:szCs w:val="20"/>
        </w:rPr>
      </w:pPr>
    </w:p>
    <w:p w14:paraId="66E213E5" w14:textId="77777777" w:rsidR="00B745F4" w:rsidRDefault="00B745F4" w:rsidP="00A06182">
      <w:pPr>
        <w:pStyle w:val="1bodycopy10pt"/>
        <w:jc w:val="both"/>
        <w:rPr>
          <w:rFonts w:cs="Arial"/>
          <w:b/>
          <w:szCs w:val="20"/>
        </w:rPr>
      </w:pPr>
    </w:p>
    <w:p w14:paraId="5C6D0B6F" w14:textId="77777777" w:rsidR="00FB401A" w:rsidRDefault="00FB401A" w:rsidP="00A06182">
      <w:pPr>
        <w:pStyle w:val="1bodycopy10pt"/>
        <w:jc w:val="both"/>
        <w:rPr>
          <w:rFonts w:cs="Arial"/>
          <w:b/>
          <w:szCs w:val="20"/>
        </w:rPr>
      </w:pPr>
    </w:p>
    <w:p w14:paraId="1F213296" w14:textId="77777777" w:rsidR="00FB401A" w:rsidRDefault="00FB401A" w:rsidP="00A06182">
      <w:pPr>
        <w:pStyle w:val="1bodycopy10pt"/>
        <w:jc w:val="both"/>
        <w:rPr>
          <w:rFonts w:cs="Arial"/>
          <w:b/>
          <w:szCs w:val="20"/>
        </w:rPr>
      </w:pPr>
    </w:p>
    <w:p w14:paraId="5BCC4407" w14:textId="77777777" w:rsidR="00B745F4" w:rsidRDefault="00B745F4" w:rsidP="00A06182">
      <w:pPr>
        <w:pStyle w:val="1bodycopy10pt"/>
        <w:jc w:val="both"/>
        <w:rPr>
          <w:rFonts w:cs="Arial"/>
          <w:b/>
          <w:szCs w:val="20"/>
        </w:rPr>
      </w:pPr>
    </w:p>
    <w:p w14:paraId="28DFE6BD" w14:textId="7980884B" w:rsidR="00043F64" w:rsidRDefault="00043F64" w:rsidP="00043F64">
      <w:pPr>
        <w:rPr>
          <w:rFonts w:ascii="Arial" w:hAnsi="Arial" w:cs="Arial"/>
          <w:b/>
          <w:bCs/>
        </w:rPr>
      </w:pPr>
    </w:p>
    <w:p w14:paraId="2DE132DE" w14:textId="3DB39405" w:rsidR="00FB401A" w:rsidRDefault="00FB401A" w:rsidP="00085494">
      <w:pPr>
        <w:jc w:val="both"/>
        <w:rPr>
          <w:rFonts w:ascii="Arial" w:hAnsi="Arial" w:cs="Arial"/>
          <w:b/>
          <w:bCs/>
        </w:rPr>
      </w:pPr>
    </w:p>
    <w:p w14:paraId="7FBB4FFD" w14:textId="77777777" w:rsidR="00672704" w:rsidRDefault="00672704" w:rsidP="00672704">
      <w:pPr>
        <w:pStyle w:val="NormalWeb"/>
        <w:rPr>
          <w:rFonts w:ascii="Arial" w:hAnsi="Arial" w:cs="Arial"/>
        </w:rPr>
      </w:pPr>
      <w:r>
        <w:rPr>
          <w:rFonts w:ascii="Arial" w:hAnsi="Arial" w:cs="Arial"/>
        </w:rPr>
        <w:lastRenderedPageBreak/>
        <w:t>Laetare Catholic Multi-Academy Trust (Laetare CMAT) warmly welcomes parents, carers, and visitors into our schools and values the vital role they play in supporting the education and wellbeing of our pupils. Guided by our vision to provide an education rooted in Christ, animated by the charisms of our founding Religious Orders, and anchored in Gospel values, we are committed to ensuring that our schools remain safe, respectful, and nurturing places in which pupils, staff, and all members of the community can thrive.</w:t>
      </w:r>
    </w:p>
    <w:p w14:paraId="4FF89D69" w14:textId="77777777" w:rsidR="00672704" w:rsidRDefault="00672704" w:rsidP="00672704">
      <w:pPr>
        <w:pStyle w:val="NormalWeb"/>
        <w:rPr>
          <w:rFonts w:ascii="Arial" w:hAnsi="Arial" w:cs="Arial"/>
        </w:rPr>
      </w:pPr>
      <w:r>
        <w:rPr>
          <w:rFonts w:ascii="Arial" w:hAnsi="Arial" w:cs="Arial"/>
        </w:rPr>
        <w:t>All members of the school community have a right to expect that their school is a safe environment in which to work, learn, and flourish. While we will always listen to concerns and seek to address them in a fair and constructive way, abuse, aggression, threatening behaviour, or violence towards staff, pupils, or other visitors is unacceptable and will not be tolerated. Any such behaviour will be treated seriously; individuals who act in this way may be asked to leave the premises, may be banned from entering the school site, or, in serious cases, may be reported to the police.</w:t>
      </w:r>
    </w:p>
    <w:p w14:paraId="0FBBB2C5" w14:textId="77777777" w:rsidR="00672704" w:rsidRDefault="00672704" w:rsidP="00672704">
      <w:pPr>
        <w:pStyle w:val="NormalWeb"/>
        <w:rPr>
          <w:rFonts w:ascii="Arial" w:hAnsi="Arial" w:cs="Arial"/>
        </w:rPr>
      </w:pPr>
      <w:r>
        <w:rPr>
          <w:rFonts w:ascii="Arial" w:hAnsi="Arial" w:cs="Arial"/>
        </w:rPr>
        <w:t xml:space="preserve">Parents, carers, and visitors are expected to </w:t>
      </w:r>
      <w:proofErr w:type="gramStart"/>
      <w:r>
        <w:rPr>
          <w:rFonts w:ascii="Arial" w:hAnsi="Arial" w:cs="Arial"/>
        </w:rPr>
        <w:t>behave in a polite and courteous manner at all times</w:t>
      </w:r>
      <w:proofErr w:type="gramEnd"/>
      <w:r>
        <w:rPr>
          <w:rFonts w:ascii="Arial" w:hAnsi="Arial" w:cs="Arial"/>
        </w:rPr>
        <w:t xml:space="preserve">, modelling the respectful relationships and values we seek to instil in our pupils. This includes all forms of communication, whether in person, over the telephone, or through digital or social media platforms. Where there is clear evidence of a breach of these expectations, Laetare CMAT will </w:t>
      </w:r>
      <w:proofErr w:type="gramStart"/>
      <w:r>
        <w:rPr>
          <w:rFonts w:ascii="Arial" w:hAnsi="Arial" w:cs="Arial"/>
        </w:rPr>
        <w:t>take action</w:t>
      </w:r>
      <w:proofErr w:type="gramEnd"/>
      <w:r>
        <w:rPr>
          <w:rFonts w:ascii="Arial" w:hAnsi="Arial" w:cs="Arial"/>
        </w:rPr>
        <w:t xml:space="preserve">—or support the Headteacher in </w:t>
      </w:r>
      <w:proofErr w:type="gramStart"/>
      <w:r>
        <w:rPr>
          <w:rFonts w:ascii="Arial" w:hAnsi="Arial" w:cs="Arial"/>
        </w:rPr>
        <w:t>taking action</w:t>
      </w:r>
      <w:proofErr w:type="gramEnd"/>
      <w:r>
        <w:rPr>
          <w:rFonts w:ascii="Arial" w:hAnsi="Arial" w:cs="Arial"/>
        </w:rPr>
        <w:t>—to protect the wellbeing of pupils, staff, and the wider community.</w:t>
      </w:r>
    </w:p>
    <w:p w14:paraId="2EC5D914" w14:textId="77777777" w:rsidR="00672704" w:rsidRDefault="00672704" w:rsidP="00672704">
      <w:pPr>
        <w:pStyle w:val="ListParagraph"/>
        <w:numPr>
          <w:ilvl w:val="0"/>
          <w:numId w:val="64"/>
        </w:numPr>
        <w:spacing w:line="276" w:lineRule="auto"/>
        <w:rPr>
          <w:rFonts w:ascii="Arial" w:hAnsi="Arial" w:cs="Arial"/>
          <w:b/>
          <w:bCs/>
        </w:rPr>
      </w:pPr>
      <w:r>
        <w:rPr>
          <w:rFonts w:ascii="Arial" w:hAnsi="Arial" w:cs="Arial"/>
          <w:b/>
          <w:bCs/>
        </w:rPr>
        <w:t>Aims and Scope</w:t>
      </w:r>
    </w:p>
    <w:p w14:paraId="77259FDD" w14:textId="77777777" w:rsidR="00672704" w:rsidRDefault="00672704" w:rsidP="00672704">
      <w:pPr>
        <w:rPr>
          <w:rFonts w:ascii="Arial" w:hAnsi="Arial" w:cs="Arial"/>
        </w:rPr>
      </w:pPr>
      <w:r>
        <w:rPr>
          <w:rFonts w:ascii="Arial" w:hAnsi="Arial" w:cs="Arial"/>
        </w:rPr>
        <w:t xml:space="preserve">The relationship between parents/visitors and schools is greatly valued; partnership working is seen as enhancing the education of pupils in the school. Parents and visitors are welcome to come into school to discuss matters of concern with members of staff. All meetings held in school are by mutual consent and must take place in an atmosphere of mutual respect and trust. </w:t>
      </w:r>
    </w:p>
    <w:p w14:paraId="7972EC0D" w14:textId="77777777" w:rsidR="00672704" w:rsidRDefault="00672704" w:rsidP="00672704">
      <w:pPr>
        <w:rPr>
          <w:rFonts w:ascii="Arial" w:hAnsi="Arial" w:cs="Arial"/>
        </w:rPr>
      </w:pPr>
      <w:r>
        <w:rPr>
          <w:rFonts w:ascii="Arial" w:hAnsi="Arial" w:cs="Arial"/>
        </w:rPr>
        <w:t xml:space="preserve">School staff and parents/visitors will act reasonably and responsibly in dealing with issues of concern. Parents with concerns/complaints about pupils other than their own should not deal with the pupil in question but should address their concerns to a member of school staff. </w:t>
      </w:r>
    </w:p>
    <w:p w14:paraId="48D697D9" w14:textId="77777777" w:rsidR="00672704" w:rsidRDefault="00672704" w:rsidP="00672704">
      <w:pPr>
        <w:rPr>
          <w:rFonts w:ascii="Arial" w:hAnsi="Arial" w:cs="Arial"/>
        </w:rPr>
      </w:pPr>
      <w:r>
        <w:rPr>
          <w:rFonts w:ascii="Arial" w:hAnsi="Arial" w:cs="Arial"/>
        </w:rPr>
        <w:t xml:space="preserve">All parties will work together to resolve difficulties, even when they relate to matters of a personal nature. Parents should allow the school a reasonable </w:t>
      </w:r>
      <w:proofErr w:type="gramStart"/>
      <w:r>
        <w:rPr>
          <w:rFonts w:ascii="Arial" w:hAnsi="Arial" w:cs="Arial"/>
        </w:rPr>
        <w:t>period of time</w:t>
      </w:r>
      <w:proofErr w:type="gramEnd"/>
      <w:r>
        <w:rPr>
          <w:rFonts w:ascii="Arial" w:hAnsi="Arial" w:cs="Arial"/>
        </w:rPr>
        <w:t xml:space="preserve"> to investigate complaints/concerns, in line with the school’s complaints procedures. </w:t>
      </w:r>
    </w:p>
    <w:p w14:paraId="6B8C33AD" w14:textId="77777777" w:rsidR="00672704" w:rsidRDefault="00672704" w:rsidP="00672704">
      <w:pPr>
        <w:rPr>
          <w:rFonts w:ascii="Arial" w:hAnsi="Arial" w:cs="Arial"/>
        </w:rPr>
      </w:pPr>
      <w:r>
        <w:rPr>
          <w:rFonts w:ascii="Arial" w:hAnsi="Arial" w:cs="Arial"/>
        </w:rPr>
        <w:t xml:space="preserve">Acts of an intimidating or threatening nature will not be tolerated. Offensive or abusive language will not be tolerated. </w:t>
      </w:r>
    </w:p>
    <w:p w14:paraId="7CA75780" w14:textId="77777777" w:rsidR="00672704" w:rsidRDefault="00672704" w:rsidP="00672704">
      <w:pPr>
        <w:rPr>
          <w:rFonts w:ascii="Arial" w:hAnsi="Arial" w:cs="Arial"/>
        </w:rPr>
      </w:pPr>
      <w:r>
        <w:rPr>
          <w:rFonts w:ascii="Arial" w:hAnsi="Arial" w:cs="Arial"/>
        </w:rPr>
        <w:t xml:space="preserve">The school will not tolerate the use of mobile phones, the email system, the internet or the intranet for illegal or inappropriate activities such as citing confidential information about employees, the school, or its business partners. </w:t>
      </w:r>
    </w:p>
    <w:p w14:paraId="3AD4B9D1" w14:textId="77777777" w:rsidR="00672704" w:rsidRDefault="00672704" w:rsidP="00672704">
      <w:pPr>
        <w:rPr>
          <w:rFonts w:ascii="Arial" w:hAnsi="Arial" w:cs="Arial"/>
        </w:rPr>
      </w:pPr>
      <w:r>
        <w:rPr>
          <w:rFonts w:ascii="Arial" w:hAnsi="Arial" w:cs="Arial"/>
        </w:rPr>
        <w:lastRenderedPageBreak/>
        <w:t xml:space="preserve">Any visitor who does not conduct themselves in line with the principles above will be reminded of the standards of behaviour we expect from visitors and may be asked to leave the building if the behaviour persists. </w:t>
      </w:r>
    </w:p>
    <w:p w14:paraId="0DE96B8F" w14:textId="77777777" w:rsidR="00672704" w:rsidRDefault="00672704" w:rsidP="00672704">
      <w:pPr>
        <w:rPr>
          <w:rFonts w:ascii="Arial" w:hAnsi="Arial" w:cs="Arial"/>
          <w:b/>
          <w:bCs/>
        </w:rPr>
      </w:pPr>
      <w:r>
        <w:rPr>
          <w:rFonts w:ascii="Arial" w:hAnsi="Arial" w:cs="Arial"/>
          <w:b/>
          <w:bCs/>
        </w:rPr>
        <w:t>Aggressive, violent, abusive or anti-social behaviour towards anyone on the school site or Laetare CMAT premises will not be tolerated. Anyone behaving in such a way will be asked to leave and their behaviour may be reported to the police.</w:t>
      </w:r>
    </w:p>
    <w:p w14:paraId="4ECFFE40" w14:textId="77777777" w:rsidR="00672704" w:rsidRDefault="00672704" w:rsidP="00672704">
      <w:pPr>
        <w:rPr>
          <w:rFonts w:ascii="Arial" w:hAnsi="Arial" w:cs="Arial"/>
        </w:rPr>
      </w:pPr>
      <w:r>
        <w:rPr>
          <w:rFonts w:ascii="Arial" w:hAnsi="Arial" w:cs="Arial"/>
        </w:rPr>
        <w:t xml:space="preserve">This policy applies to all visitors to school, including parents, contractors, external agencies or anyone who enters school or Laetare CMAT premises. </w:t>
      </w:r>
    </w:p>
    <w:p w14:paraId="1C59CB06" w14:textId="77777777" w:rsidR="00672704" w:rsidRDefault="00672704" w:rsidP="00672704">
      <w:pPr>
        <w:pStyle w:val="ListParagraph"/>
        <w:numPr>
          <w:ilvl w:val="0"/>
          <w:numId w:val="64"/>
        </w:numPr>
        <w:spacing w:line="276" w:lineRule="auto"/>
        <w:rPr>
          <w:rFonts w:ascii="Arial" w:hAnsi="Arial" w:cs="Arial"/>
          <w:b/>
          <w:bCs/>
        </w:rPr>
      </w:pPr>
      <w:r>
        <w:rPr>
          <w:rFonts w:ascii="Arial" w:hAnsi="Arial" w:cs="Arial"/>
          <w:b/>
          <w:bCs/>
        </w:rPr>
        <w:t>Procedure for entering school premises</w:t>
      </w:r>
    </w:p>
    <w:p w14:paraId="3BCE5CA1" w14:textId="77777777" w:rsidR="00672704" w:rsidRDefault="00672704" w:rsidP="00672704">
      <w:pPr>
        <w:rPr>
          <w:rFonts w:ascii="Arial" w:hAnsi="Arial" w:cs="Arial"/>
        </w:rPr>
      </w:pPr>
      <w:r>
        <w:rPr>
          <w:rFonts w:ascii="Arial" w:hAnsi="Arial" w:cs="Arial"/>
        </w:rPr>
        <w:t xml:space="preserve">While school is in session, entry for visitors is restricted to a single point, which is </w:t>
      </w:r>
      <w:proofErr w:type="gramStart"/>
      <w:r>
        <w:rPr>
          <w:rFonts w:ascii="Arial" w:hAnsi="Arial" w:cs="Arial"/>
        </w:rPr>
        <w:t>staffed at all times</w:t>
      </w:r>
      <w:proofErr w:type="gramEnd"/>
      <w:r>
        <w:rPr>
          <w:rFonts w:ascii="Arial" w:hAnsi="Arial" w:cs="Arial"/>
        </w:rPr>
        <w:t xml:space="preserve">. The outside door is kept locked and visitors should report to Reception to gain admission. </w:t>
      </w:r>
    </w:p>
    <w:p w14:paraId="76C44FD9" w14:textId="77777777" w:rsidR="00672704" w:rsidRDefault="00672704" w:rsidP="00672704">
      <w:pPr>
        <w:rPr>
          <w:rFonts w:ascii="Arial" w:hAnsi="Arial" w:cs="Arial"/>
        </w:rPr>
      </w:pPr>
      <w:r>
        <w:rPr>
          <w:rFonts w:ascii="Arial" w:hAnsi="Arial" w:cs="Arial"/>
        </w:rPr>
        <w:t xml:space="preserve">Visitors are monitored and escorted whilst on school premises in line with Keeping Children Safe in Education. Hosts are responsible for visitors during their stay. Visitors entering the school are given identification to </w:t>
      </w:r>
      <w:proofErr w:type="gramStart"/>
      <w:r>
        <w:rPr>
          <w:rFonts w:ascii="Arial" w:hAnsi="Arial" w:cs="Arial"/>
        </w:rPr>
        <w:t>wear at all times</w:t>
      </w:r>
      <w:proofErr w:type="gramEnd"/>
      <w:r>
        <w:rPr>
          <w:rFonts w:ascii="Arial" w:hAnsi="Arial" w:cs="Arial"/>
        </w:rPr>
        <w:t xml:space="preserve"> during their visit and their attendance is recorded at Reception. </w:t>
      </w:r>
    </w:p>
    <w:p w14:paraId="64381CFC" w14:textId="77777777" w:rsidR="00672704" w:rsidRDefault="00672704" w:rsidP="00672704">
      <w:pPr>
        <w:rPr>
          <w:rFonts w:ascii="Arial" w:hAnsi="Arial" w:cs="Arial"/>
        </w:rPr>
      </w:pPr>
      <w:r>
        <w:rPr>
          <w:rFonts w:ascii="Arial" w:hAnsi="Arial" w:cs="Arial"/>
        </w:rPr>
        <w:t xml:space="preserve">If a visitor enters the premises and refuses to leave, this behaviour may give rise to a criminal offence. Staff will request the person to leave the premises but should not place themselves in a position of risk. If violence is threatened, if there is a breach of the peace, or a likelihood of this, the police will be informed by an emergency call. </w:t>
      </w:r>
    </w:p>
    <w:p w14:paraId="57BCD1C7" w14:textId="77777777" w:rsidR="00672704" w:rsidRDefault="00672704" w:rsidP="00672704">
      <w:pPr>
        <w:rPr>
          <w:rFonts w:ascii="Arial" w:hAnsi="Arial" w:cs="Arial"/>
        </w:rPr>
      </w:pPr>
      <w:r>
        <w:rPr>
          <w:rFonts w:ascii="Arial" w:hAnsi="Arial" w:cs="Arial"/>
        </w:rPr>
        <w:t xml:space="preserve">Meetings with parents or visitors will be through an appointment for general enquires, support and advice. However, it is recognised that emergency meetings may need to be convened at short notice and in this case all parties will endeavour to meet at the earliest opportunity. </w:t>
      </w:r>
    </w:p>
    <w:p w14:paraId="01C89E28" w14:textId="77777777" w:rsidR="00672704" w:rsidRDefault="00672704" w:rsidP="00672704">
      <w:pPr>
        <w:rPr>
          <w:rFonts w:ascii="Arial" w:hAnsi="Arial" w:cs="Arial"/>
        </w:rPr>
      </w:pPr>
      <w:r>
        <w:rPr>
          <w:rFonts w:ascii="Arial" w:hAnsi="Arial" w:cs="Arial"/>
        </w:rPr>
        <w:t xml:space="preserve">All staff are advised not to engage in work related conversations with parents/carers etc in public areas. Staff that do this risk breaching confidentiality guidelines and may also be putting themselves at unnecessary risk of abuse. </w:t>
      </w:r>
    </w:p>
    <w:p w14:paraId="0868165D" w14:textId="77777777" w:rsidR="00672704" w:rsidRDefault="00672704" w:rsidP="00672704">
      <w:pPr>
        <w:rPr>
          <w:rFonts w:ascii="Arial" w:hAnsi="Arial" w:cs="Arial"/>
        </w:rPr>
      </w:pPr>
      <w:r>
        <w:rPr>
          <w:rFonts w:ascii="Arial" w:hAnsi="Arial" w:cs="Arial"/>
        </w:rPr>
        <w:t xml:space="preserve">Where parents or visitors do not conduct themselves in an appropriate manner during meetings or discussions the meeting should be terminated, and the parent/ visitor asked to leave the premises. </w:t>
      </w:r>
    </w:p>
    <w:p w14:paraId="1C2E9940" w14:textId="77777777" w:rsidR="00672704" w:rsidRDefault="00672704" w:rsidP="00672704">
      <w:pPr>
        <w:rPr>
          <w:rFonts w:ascii="Arial" w:hAnsi="Arial" w:cs="Arial"/>
        </w:rPr>
      </w:pPr>
      <w:r>
        <w:rPr>
          <w:rFonts w:ascii="Arial" w:hAnsi="Arial" w:cs="Arial"/>
        </w:rPr>
        <w:t xml:space="preserve">During telephone calls, if a member of staff feels that you are not speaking to them appropriately, they will terminate the phone call with immediate effect. Where conduct has been such as to warrant it, the police will be informed. </w:t>
      </w:r>
    </w:p>
    <w:p w14:paraId="42B9DDD8" w14:textId="77777777" w:rsidR="00672704" w:rsidRDefault="00672704" w:rsidP="00672704">
      <w:pPr>
        <w:rPr>
          <w:rFonts w:ascii="Arial" w:hAnsi="Arial" w:cs="Arial"/>
        </w:rPr>
      </w:pPr>
      <w:r>
        <w:rPr>
          <w:rFonts w:ascii="Arial" w:hAnsi="Arial" w:cs="Arial"/>
        </w:rPr>
        <w:t xml:space="preserve">The school will instigate proceedings (through legal support) to ban persons acting in such a manner from the school premises. </w:t>
      </w:r>
    </w:p>
    <w:p w14:paraId="6F807B80" w14:textId="77777777" w:rsidR="00672704" w:rsidRDefault="00672704" w:rsidP="00672704">
      <w:pPr>
        <w:rPr>
          <w:rFonts w:ascii="Arial" w:hAnsi="Arial" w:cs="Arial"/>
        </w:rPr>
      </w:pPr>
      <w:r>
        <w:rPr>
          <w:rFonts w:ascii="Arial" w:hAnsi="Arial" w:cs="Arial"/>
        </w:rPr>
        <w:lastRenderedPageBreak/>
        <w:t>A record will be maintained in school of all incidents involving intimidating or threatening behaviour towards staff. Written records of these incidents must be reported to the Headteacher who will maintain them on file.</w:t>
      </w:r>
    </w:p>
    <w:p w14:paraId="2F0EBF5C" w14:textId="77777777" w:rsidR="00672704" w:rsidRDefault="00672704" w:rsidP="00672704">
      <w:pPr>
        <w:pStyle w:val="ListParagraph"/>
        <w:numPr>
          <w:ilvl w:val="0"/>
          <w:numId w:val="64"/>
        </w:numPr>
        <w:spacing w:line="276" w:lineRule="auto"/>
        <w:rPr>
          <w:rFonts w:ascii="Arial" w:hAnsi="Arial" w:cs="Arial"/>
          <w:b/>
          <w:bCs/>
        </w:rPr>
      </w:pPr>
      <w:r>
        <w:rPr>
          <w:rFonts w:ascii="Arial" w:hAnsi="Arial" w:cs="Arial"/>
          <w:b/>
          <w:bCs/>
        </w:rPr>
        <w:t>Examples of Unacceptable Behaviour</w:t>
      </w:r>
    </w:p>
    <w:p w14:paraId="63CFE896" w14:textId="77777777" w:rsidR="00672704" w:rsidRDefault="00672704" w:rsidP="00672704">
      <w:pPr>
        <w:rPr>
          <w:rFonts w:ascii="Arial" w:hAnsi="Arial" w:cs="Arial"/>
        </w:rPr>
      </w:pPr>
      <w:r>
        <w:rPr>
          <w:rFonts w:ascii="Arial" w:hAnsi="Arial" w:cs="Arial"/>
        </w:rPr>
        <w:t>Types of behaviour that are considered serious and unacceptable include (but are not limited to):</w:t>
      </w:r>
    </w:p>
    <w:p w14:paraId="3A1ABD3A" w14:textId="77777777" w:rsidR="00672704" w:rsidRDefault="00672704" w:rsidP="00672704">
      <w:pPr>
        <w:pStyle w:val="ListParagraph"/>
        <w:numPr>
          <w:ilvl w:val="0"/>
          <w:numId w:val="65"/>
        </w:numPr>
        <w:spacing w:line="276" w:lineRule="auto"/>
        <w:rPr>
          <w:rFonts w:ascii="Arial" w:hAnsi="Arial" w:cs="Arial"/>
        </w:rPr>
      </w:pPr>
      <w:r>
        <w:rPr>
          <w:rFonts w:ascii="Arial" w:hAnsi="Arial" w:cs="Arial"/>
        </w:rPr>
        <w:t>Any form of prejudiced or discriminatory behaviour</w:t>
      </w:r>
    </w:p>
    <w:p w14:paraId="2EDA21C7" w14:textId="77777777" w:rsidR="00672704" w:rsidRDefault="00672704" w:rsidP="00672704">
      <w:pPr>
        <w:pStyle w:val="ListParagraph"/>
        <w:numPr>
          <w:ilvl w:val="0"/>
          <w:numId w:val="65"/>
        </w:numPr>
        <w:spacing w:line="276" w:lineRule="auto"/>
        <w:rPr>
          <w:rFonts w:ascii="Arial" w:hAnsi="Arial" w:cs="Arial"/>
        </w:rPr>
      </w:pPr>
      <w:r>
        <w:rPr>
          <w:rFonts w:ascii="Arial" w:hAnsi="Arial" w:cs="Arial"/>
        </w:rPr>
        <w:t>Sexualised comments and/or behaviour</w:t>
      </w:r>
    </w:p>
    <w:p w14:paraId="014EA29E" w14:textId="77777777" w:rsidR="00672704" w:rsidRDefault="00672704" w:rsidP="00672704">
      <w:pPr>
        <w:pStyle w:val="ListParagraph"/>
        <w:numPr>
          <w:ilvl w:val="0"/>
          <w:numId w:val="65"/>
        </w:numPr>
        <w:spacing w:line="276" w:lineRule="auto"/>
        <w:rPr>
          <w:rFonts w:ascii="Arial" w:hAnsi="Arial" w:cs="Arial"/>
        </w:rPr>
      </w:pPr>
      <w:r>
        <w:rPr>
          <w:rFonts w:ascii="Arial" w:hAnsi="Arial" w:cs="Arial"/>
        </w:rPr>
        <w:t>Shouting at others, either in person or over the telephone</w:t>
      </w:r>
    </w:p>
    <w:p w14:paraId="40C13A46" w14:textId="77777777" w:rsidR="00672704" w:rsidRDefault="00672704" w:rsidP="00672704">
      <w:pPr>
        <w:pStyle w:val="ListParagraph"/>
        <w:numPr>
          <w:ilvl w:val="0"/>
          <w:numId w:val="65"/>
        </w:numPr>
        <w:spacing w:line="276" w:lineRule="auto"/>
        <w:rPr>
          <w:rFonts w:ascii="Arial" w:hAnsi="Arial" w:cs="Arial"/>
        </w:rPr>
      </w:pPr>
      <w:r>
        <w:rPr>
          <w:rFonts w:ascii="Arial" w:hAnsi="Arial" w:cs="Arial"/>
        </w:rPr>
        <w:t>Physically intimidating others e.g. standing very close to them</w:t>
      </w:r>
    </w:p>
    <w:p w14:paraId="4FE57615" w14:textId="77777777" w:rsidR="00672704" w:rsidRDefault="00672704" w:rsidP="00672704">
      <w:pPr>
        <w:pStyle w:val="ListParagraph"/>
        <w:numPr>
          <w:ilvl w:val="0"/>
          <w:numId w:val="65"/>
        </w:numPr>
        <w:spacing w:line="276" w:lineRule="auto"/>
        <w:rPr>
          <w:rFonts w:ascii="Arial" w:hAnsi="Arial" w:cs="Arial"/>
        </w:rPr>
      </w:pPr>
      <w:r>
        <w:rPr>
          <w:rFonts w:ascii="Arial" w:hAnsi="Arial" w:cs="Arial"/>
        </w:rPr>
        <w:t>Threatening behaviour or language either in person, over the telephone, via messaging apps, via social media or via academy messaging platforms or systems</w:t>
      </w:r>
    </w:p>
    <w:p w14:paraId="30EFE317" w14:textId="77777777" w:rsidR="00672704" w:rsidRDefault="00672704" w:rsidP="00672704">
      <w:pPr>
        <w:pStyle w:val="ListParagraph"/>
        <w:numPr>
          <w:ilvl w:val="0"/>
          <w:numId w:val="65"/>
        </w:numPr>
        <w:spacing w:line="276" w:lineRule="auto"/>
        <w:rPr>
          <w:rFonts w:ascii="Arial" w:hAnsi="Arial" w:cs="Arial"/>
        </w:rPr>
      </w:pPr>
      <w:r>
        <w:rPr>
          <w:rFonts w:ascii="Arial" w:hAnsi="Arial" w:cs="Arial"/>
        </w:rPr>
        <w:t>Repetitive contact and/or messages over the telephone, via email, via social media or via academy messaging platforms or systems, including concerns that should be raised using the complaints policy</w:t>
      </w:r>
    </w:p>
    <w:p w14:paraId="7DE7AC90" w14:textId="77777777" w:rsidR="00672704" w:rsidRDefault="00672704" w:rsidP="00672704">
      <w:pPr>
        <w:pStyle w:val="ListParagraph"/>
        <w:numPr>
          <w:ilvl w:val="0"/>
          <w:numId w:val="65"/>
        </w:numPr>
        <w:spacing w:line="276" w:lineRule="auto"/>
        <w:rPr>
          <w:rFonts w:ascii="Arial" w:hAnsi="Arial" w:cs="Arial"/>
        </w:rPr>
      </w:pPr>
      <w:r>
        <w:rPr>
          <w:rFonts w:ascii="Arial" w:hAnsi="Arial" w:cs="Arial"/>
        </w:rPr>
        <w:t>Aggressively gesturing</w:t>
      </w:r>
    </w:p>
    <w:p w14:paraId="3BD40DE5" w14:textId="77777777" w:rsidR="00672704" w:rsidRDefault="00672704" w:rsidP="00672704">
      <w:pPr>
        <w:pStyle w:val="ListParagraph"/>
        <w:numPr>
          <w:ilvl w:val="0"/>
          <w:numId w:val="65"/>
        </w:numPr>
        <w:spacing w:line="276" w:lineRule="auto"/>
        <w:rPr>
          <w:rFonts w:ascii="Arial" w:hAnsi="Arial" w:cs="Arial"/>
        </w:rPr>
      </w:pPr>
      <w:r>
        <w:rPr>
          <w:rFonts w:ascii="Arial" w:hAnsi="Arial" w:cs="Arial"/>
        </w:rPr>
        <w:t>Swearing</w:t>
      </w:r>
    </w:p>
    <w:p w14:paraId="5125CE27" w14:textId="77777777" w:rsidR="00672704" w:rsidRDefault="00672704" w:rsidP="00672704">
      <w:pPr>
        <w:pStyle w:val="ListParagraph"/>
        <w:numPr>
          <w:ilvl w:val="0"/>
          <w:numId w:val="65"/>
        </w:numPr>
        <w:spacing w:line="276" w:lineRule="auto"/>
        <w:rPr>
          <w:rFonts w:ascii="Arial" w:hAnsi="Arial" w:cs="Arial"/>
        </w:rPr>
      </w:pPr>
      <w:r>
        <w:rPr>
          <w:rFonts w:ascii="Arial" w:hAnsi="Arial" w:cs="Arial"/>
        </w:rPr>
        <w:t>Physical aggression e.g. pushing, hitting, slapping, punching, kicking</w:t>
      </w:r>
    </w:p>
    <w:p w14:paraId="32627E58" w14:textId="77777777" w:rsidR="00672704" w:rsidRDefault="00672704" w:rsidP="00672704">
      <w:pPr>
        <w:pStyle w:val="ListParagraph"/>
        <w:numPr>
          <w:ilvl w:val="0"/>
          <w:numId w:val="65"/>
        </w:numPr>
        <w:spacing w:line="276" w:lineRule="auto"/>
        <w:rPr>
          <w:rFonts w:ascii="Arial" w:hAnsi="Arial" w:cs="Arial"/>
        </w:rPr>
      </w:pPr>
      <w:r>
        <w:rPr>
          <w:rFonts w:ascii="Arial" w:hAnsi="Arial" w:cs="Arial"/>
        </w:rPr>
        <w:t>Spitting</w:t>
      </w:r>
    </w:p>
    <w:p w14:paraId="0795B716" w14:textId="77777777" w:rsidR="00672704" w:rsidRDefault="00672704" w:rsidP="00672704">
      <w:pPr>
        <w:pStyle w:val="ListParagraph"/>
        <w:numPr>
          <w:ilvl w:val="0"/>
          <w:numId w:val="65"/>
        </w:numPr>
        <w:spacing w:line="276" w:lineRule="auto"/>
        <w:rPr>
          <w:rFonts w:ascii="Arial" w:hAnsi="Arial" w:cs="Arial"/>
        </w:rPr>
      </w:pPr>
      <w:r>
        <w:rPr>
          <w:rFonts w:ascii="Arial" w:hAnsi="Arial" w:cs="Arial"/>
        </w:rPr>
        <w:t>Unauthorised filming/photography on school premises, including voice recordings</w:t>
      </w:r>
    </w:p>
    <w:p w14:paraId="159D748D" w14:textId="77777777" w:rsidR="00672704" w:rsidRDefault="00672704" w:rsidP="00672704">
      <w:pPr>
        <w:pStyle w:val="ListParagraph"/>
        <w:numPr>
          <w:ilvl w:val="0"/>
          <w:numId w:val="65"/>
        </w:numPr>
        <w:spacing w:line="276" w:lineRule="auto"/>
        <w:rPr>
          <w:rFonts w:ascii="Arial" w:hAnsi="Arial" w:cs="Arial"/>
        </w:rPr>
      </w:pPr>
      <w:r>
        <w:rPr>
          <w:rFonts w:ascii="Arial" w:hAnsi="Arial" w:cs="Arial"/>
        </w:rPr>
        <w:t>Unauthorised use of tracking devices such as air tags or android tags / tiles</w:t>
      </w:r>
    </w:p>
    <w:p w14:paraId="548D097B" w14:textId="77777777" w:rsidR="00672704" w:rsidRDefault="00672704" w:rsidP="00672704">
      <w:pPr>
        <w:pStyle w:val="ListParagraph"/>
        <w:numPr>
          <w:ilvl w:val="0"/>
          <w:numId w:val="65"/>
        </w:numPr>
        <w:spacing w:line="276" w:lineRule="auto"/>
        <w:rPr>
          <w:rFonts w:ascii="Arial" w:hAnsi="Arial" w:cs="Arial"/>
        </w:rPr>
      </w:pPr>
      <w:r>
        <w:rPr>
          <w:rFonts w:ascii="Arial" w:hAnsi="Arial" w:cs="Arial"/>
        </w:rPr>
        <w:t xml:space="preserve">Breaching school security procedures. </w:t>
      </w:r>
    </w:p>
    <w:p w14:paraId="41B19FBB" w14:textId="77777777" w:rsidR="00672704" w:rsidRDefault="00672704" w:rsidP="00672704">
      <w:pPr>
        <w:pStyle w:val="ListParagraph"/>
        <w:rPr>
          <w:rFonts w:ascii="Arial" w:hAnsi="Arial" w:cs="Arial"/>
        </w:rPr>
      </w:pPr>
    </w:p>
    <w:p w14:paraId="56499FED" w14:textId="77777777" w:rsidR="00672704" w:rsidRDefault="00672704" w:rsidP="00672704">
      <w:pPr>
        <w:pStyle w:val="ListParagraph"/>
        <w:numPr>
          <w:ilvl w:val="0"/>
          <w:numId w:val="64"/>
        </w:numPr>
        <w:spacing w:line="276" w:lineRule="auto"/>
        <w:rPr>
          <w:rFonts w:ascii="Arial" w:hAnsi="Arial" w:cs="Arial"/>
          <w:b/>
          <w:bCs/>
        </w:rPr>
      </w:pPr>
      <w:r>
        <w:rPr>
          <w:rFonts w:ascii="Arial" w:hAnsi="Arial" w:cs="Arial"/>
          <w:b/>
          <w:bCs/>
        </w:rPr>
        <w:t>Advice to Parents and Carers if Raising Concerns</w:t>
      </w:r>
    </w:p>
    <w:p w14:paraId="61891C84" w14:textId="77777777" w:rsidR="00672704" w:rsidRDefault="00672704" w:rsidP="00672704">
      <w:pPr>
        <w:pStyle w:val="ListParagraph"/>
        <w:numPr>
          <w:ilvl w:val="0"/>
          <w:numId w:val="66"/>
        </w:numPr>
        <w:spacing w:line="276" w:lineRule="auto"/>
        <w:rPr>
          <w:rFonts w:ascii="Arial" w:hAnsi="Arial" w:cs="Arial"/>
        </w:rPr>
      </w:pPr>
      <w:r>
        <w:rPr>
          <w:rFonts w:ascii="Arial" w:hAnsi="Arial" w:cs="Arial"/>
        </w:rPr>
        <w:t>Make an appointment to see the relevant member of staff. If you just turn up at the academy, they may not be able to give you the time you need</w:t>
      </w:r>
    </w:p>
    <w:p w14:paraId="6417D07D" w14:textId="77777777" w:rsidR="00672704" w:rsidRDefault="00672704" w:rsidP="00672704">
      <w:pPr>
        <w:pStyle w:val="ListParagraph"/>
        <w:numPr>
          <w:ilvl w:val="0"/>
          <w:numId w:val="66"/>
        </w:numPr>
        <w:spacing w:line="276" w:lineRule="auto"/>
        <w:rPr>
          <w:rFonts w:ascii="Arial" w:hAnsi="Arial" w:cs="Arial"/>
        </w:rPr>
      </w:pPr>
      <w:r>
        <w:rPr>
          <w:rFonts w:ascii="Arial" w:hAnsi="Arial" w:cs="Arial"/>
        </w:rPr>
        <w:t>Make a note of the things that you want to discuss. It will help to clarify the issues when you meet the member of staff</w:t>
      </w:r>
    </w:p>
    <w:p w14:paraId="00A631C4" w14:textId="77777777" w:rsidR="00672704" w:rsidRDefault="00672704" w:rsidP="00672704">
      <w:pPr>
        <w:pStyle w:val="ListParagraph"/>
        <w:numPr>
          <w:ilvl w:val="0"/>
          <w:numId w:val="66"/>
        </w:numPr>
        <w:spacing w:line="276" w:lineRule="auto"/>
        <w:rPr>
          <w:rFonts w:ascii="Arial" w:hAnsi="Arial" w:cs="Arial"/>
        </w:rPr>
      </w:pPr>
      <w:r>
        <w:rPr>
          <w:rFonts w:ascii="Arial" w:hAnsi="Arial" w:cs="Arial"/>
        </w:rPr>
        <w:t>Keep an open mind. What made you upset or angry may not be exactly what happened in reality</w:t>
      </w:r>
    </w:p>
    <w:p w14:paraId="02CFE454" w14:textId="77777777" w:rsidR="00672704" w:rsidRDefault="00672704" w:rsidP="00672704">
      <w:pPr>
        <w:pStyle w:val="ListParagraph"/>
        <w:numPr>
          <w:ilvl w:val="0"/>
          <w:numId w:val="66"/>
        </w:numPr>
        <w:spacing w:line="276" w:lineRule="auto"/>
        <w:rPr>
          <w:rFonts w:ascii="Arial" w:hAnsi="Arial" w:cs="Arial"/>
        </w:rPr>
      </w:pPr>
      <w:r>
        <w:rPr>
          <w:rFonts w:ascii="Arial" w:hAnsi="Arial" w:cs="Arial"/>
        </w:rPr>
        <w:t>Manage your emotions before going to the academy. A calm discussion is much more likely to lead to a positive outcome. Any visitor to an academy presenting as aggressive may be asked to leave immediately</w:t>
      </w:r>
    </w:p>
    <w:p w14:paraId="7C771FDD" w14:textId="77777777" w:rsidR="00672704" w:rsidRDefault="00672704" w:rsidP="00672704">
      <w:pPr>
        <w:pStyle w:val="ListParagraph"/>
        <w:numPr>
          <w:ilvl w:val="0"/>
          <w:numId w:val="66"/>
        </w:numPr>
        <w:spacing w:line="276" w:lineRule="auto"/>
        <w:rPr>
          <w:rFonts w:ascii="Arial" w:hAnsi="Arial" w:cs="Arial"/>
        </w:rPr>
      </w:pPr>
      <w:r>
        <w:rPr>
          <w:rFonts w:ascii="Arial" w:hAnsi="Arial" w:cs="Arial"/>
        </w:rPr>
        <w:t>Consider having a friend with you if you find it difficult to manage meetings</w:t>
      </w:r>
    </w:p>
    <w:p w14:paraId="010E5337" w14:textId="77777777" w:rsidR="00672704" w:rsidRDefault="00672704" w:rsidP="00672704">
      <w:pPr>
        <w:pStyle w:val="ListParagraph"/>
        <w:numPr>
          <w:ilvl w:val="0"/>
          <w:numId w:val="66"/>
        </w:numPr>
        <w:spacing w:line="276" w:lineRule="auto"/>
        <w:rPr>
          <w:rFonts w:ascii="Arial" w:hAnsi="Arial" w:cs="Arial"/>
        </w:rPr>
      </w:pPr>
      <w:r>
        <w:rPr>
          <w:rFonts w:ascii="Arial" w:hAnsi="Arial" w:cs="Arial"/>
        </w:rPr>
        <w:t>Don’t expect an immediate solution. The person you’re talking to may need to investigate your concerns before being able to take any action or reach a solution</w:t>
      </w:r>
    </w:p>
    <w:p w14:paraId="1D9B1BC1" w14:textId="77777777" w:rsidR="00672704" w:rsidRDefault="00672704" w:rsidP="00672704">
      <w:pPr>
        <w:pStyle w:val="ListParagraph"/>
        <w:numPr>
          <w:ilvl w:val="0"/>
          <w:numId w:val="66"/>
        </w:numPr>
        <w:spacing w:line="276" w:lineRule="auto"/>
        <w:rPr>
          <w:rFonts w:ascii="Arial" w:hAnsi="Arial" w:cs="Arial"/>
        </w:rPr>
      </w:pPr>
      <w:r>
        <w:rPr>
          <w:rFonts w:ascii="Arial" w:hAnsi="Arial" w:cs="Arial"/>
        </w:rPr>
        <w:lastRenderedPageBreak/>
        <w:t>If you feel that your concern has not been dealt with effectively you should ask for a copy of the academy complaints procedure. This will tell you the informal and formal procedure for taking your concerns further.</w:t>
      </w:r>
    </w:p>
    <w:p w14:paraId="62848C7C" w14:textId="77777777" w:rsidR="00672704" w:rsidRDefault="00672704" w:rsidP="00672704">
      <w:pPr>
        <w:pStyle w:val="ListParagraph"/>
        <w:rPr>
          <w:rFonts w:ascii="Arial" w:hAnsi="Arial" w:cs="Arial"/>
        </w:rPr>
      </w:pPr>
    </w:p>
    <w:p w14:paraId="120E606E" w14:textId="77777777" w:rsidR="00672704" w:rsidRDefault="00672704" w:rsidP="00672704">
      <w:pPr>
        <w:pStyle w:val="ListParagraph"/>
        <w:numPr>
          <w:ilvl w:val="0"/>
          <w:numId w:val="64"/>
        </w:numPr>
        <w:spacing w:line="276" w:lineRule="auto"/>
        <w:rPr>
          <w:rFonts w:ascii="Arial" w:hAnsi="Arial" w:cs="Arial"/>
        </w:rPr>
      </w:pPr>
      <w:r>
        <w:rPr>
          <w:rFonts w:ascii="Arial" w:hAnsi="Arial" w:cs="Arial"/>
          <w:b/>
          <w:bCs/>
        </w:rPr>
        <w:t>Procedures following an incident of unacceptable behaviour</w:t>
      </w:r>
    </w:p>
    <w:p w14:paraId="4C9622FE" w14:textId="77777777" w:rsidR="00672704" w:rsidRDefault="00672704" w:rsidP="00672704">
      <w:pPr>
        <w:rPr>
          <w:rFonts w:ascii="Arial" w:hAnsi="Arial" w:cs="Arial"/>
        </w:rPr>
      </w:pPr>
      <w:r>
        <w:rPr>
          <w:rFonts w:ascii="Arial" w:hAnsi="Arial" w:cs="Arial"/>
        </w:rPr>
        <w:t xml:space="preserve">If a parent or carer behaves in an unacceptable way towards a member of the academy community the Headteacher or designated member of staff will seek to resolve the situation through discussion. Following an incident there are </w:t>
      </w:r>
      <w:proofErr w:type="gramStart"/>
      <w:r>
        <w:rPr>
          <w:rFonts w:ascii="Arial" w:hAnsi="Arial" w:cs="Arial"/>
        </w:rPr>
        <w:t>a number of</w:t>
      </w:r>
      <w:proofErr w:type="gramEnd"/>
      <w:r>
        <w:rPr>
          <w:rFonts w:ascii="Arial" w:hAnsi="Arial" w:cs="Arial"/>
        </w:rPr>
        <w:t xml:space="preserve"> options the Headteacher may wish to take. These can include:</w:t>
      </w:r>
    </w:p>
    <w:p w14:paraId="36C94B9B" w14:textId="77777777" w:rsidR="00672704" w:rsidRDefault="00672704" w:rsidP="00672704">
      <w:pPr>
        <w:pStyle w:val="ListParagraph"/>
        <w:numPr>
          <w:ilvl w:val="0"/>
          <w:numId w:val="67"/>
        </w:numPr>
        <w:spacing w:line="276" w:lineRule="auto"/>
        <w:rPr>
          <w:rFonts w:ascii="Arial" w:hAnsi="Arial" w:cs="Arial"/>
        </w:rPr>
      </w:pPr>
      <w:r>
        <w:rPr>
          <w:rFonts w:ascii="Arial" w:hAnsi="Arial" w:cs="Arial"/>
        </w:rPr>
        <w:t>Inviting the parent to a meeting to discuss the incident</w:t>
      </w:r>
    </w:p>
    <w:p w14:paraId="63665146" w14:textId="77777777" w:rsidR="00672704" w:rsidRDefault="00672704" w:rsidP="00672704">
      <w:pPr>
        <w:pStyle w:val="ListParagraph"/>
        <w:numPr>
          <w:ilvl w:val="0"/>
          <w:numId w:val="67"/>
        </w:numPr>
        <w:spacing w:line="276" w:lineRule="auto"/>
        <w:rPr>
          <w:rFonts w:ascii="Arial" w:hAnsi="Arial" w:cs="Arial"/>
        </w:rPr>
      </w:pPr>
      <w:r>
        <w:rPr>
          <w:rFonts w:ascii="Arial" w:hAnsi="Arial" w:cs="Arial"/>
        </w:rPr>
        <w:t>Clarifying to the parent or carer what is considered acceptable behaviour by the school</w:t>
      </w:r>
    </w:p>
    <w:p w14:paraId="6748CDB5" w14:textId="77777777" w:rsidR="00672704" w:rsidRDefault="00672704" w:rsidP="00672704">
      <w:pPr>
        <w:pStyle w:val="ListParagraph"/>
        <w:numPr>
          <w:ilvl w:val="0"/>
          <w:numId w:val="67"/>
        </w:numPr>
        <w:spacing w:line="276" w:lineRule="auto"/>
        <w:rPr>
          <w:rFonts w:ascii="Arial" w:hAnsi="Arial" w:cs="Arial"/>
        </w:rPr>
      </w:pPr>
      <w:r>
        <w:rPr>
          <w:rFonts w:ascii="Arial" w:hAnsi="Arial" w:cs="Arial"/>
        </w:rPr>
        <w:t>Forming strategies to manage future situations of potential conflict</w:t>
      </w:r>
    </w:p>
    <w:p w14:paraId="6F088C71" w14:textId="77777777" w:rsidR="00672704" w:rsidRDefault="00672704" w:rsidP="00672704">
      <w:pPr>
        <w:pStyle w:val="ListParagraph"/>
        <w:numPr>
          <w:ilvl w:val="0"/>
          <w:numId w:val="67"/>
        </w:numPr>
        <w:spacing w:line="276" w:lineRule="auto"/>
        <w:rPr>
          <w:rFonts w:ascii="Arial" w:hAnsi="Arial" w:cs="Arial"/>
        </w:rPr>
      </w:pPr>
      <w:r>
        <w:rPr>
          <w:rFonts w:ascii="Arial" w:hAnsi="Arial" w:cs="Arial"/>
        </w:rPr>
        <w:t>Withdrawing permission for the parent or carer to enter the school site and/or buildings for a defined period</w:t>
      </w:r>
    </w:p>
    <w:p w14:paraId="3600B646" w14:textId="77777777" w:rsidR="00672704" w:rsidRDefault="00672704" w:rsidP="00672704">
      <w:pPr>
        <w:pStyle w:val="ListParagraph"/>
        <w:numPr>
          <w:ilvl w:val="0"/>
          <w:numId w:val="67"/>
        </w:numPr>
        <w:spacing w:line="276" w:lineRule="auto"/>
        <w:rPr>
          <w:rFonts w:ascii="Arial" w:hAnsi="Arial" w:cs="Arial"/>
        </w:rPr>
      </w:pPr>
      <w:r>
        <w:rPr>
          <w:rFonts w:ascii="Arial" w:hAnsi="Arial" w:cs="Arial"/>
        </w:rPr>
        <w:t>In more serious cases of actual or threatened aggression/violence, or persistent abuse/intimidation, Headteachers may need to consider whether it is safe for the parent or carer to return onto the school site or enter the buildings and may issue a site ban under Section 547 of the Education Act 1996; see Appendix 1 for clarification of the law</w:t>
      </w:r>
    </w:p>
    <w:p w14:paraId="545D7292" w14:textId="77777777" w:rsidR="00672704" w:rsidRDefault="00672704" w:rsidP="00672704">
      <w:pPr>
        <w:pStyle w:val="ListParagraph"/>
        <w:numPr>
          <w:ilvl w:val="0"/>
          <w:numId w:val="67"/>
        </w:numPr>
        <w:spacing w:line="276" w:lineRule="auto"/>
        <w:rPr>
          <w:rFonts w:ascii="Arial" w:hAnsi="Arial" w:cs="Arial"/>
        </w:rPr>
      </w:pPr>
      <w:r>
        <w:rPr>
          <w:rFonts w:ascii="Arial" w:hAnsi="Arial" w:cs="Arial"/>
        </w:rPr>
        <w:t xml:space="preserve">Reporting cases of actual or threatened aggression/violence, or persistent abuse/intimidation to the police and seeking further legal advice. </w:t>
      </w:r>
    </w:p>
    <w:p w14:paraId="20012E65" w14:textId="77777777" w:rsidR="00672704" w:rsidRDefault="00672704" w:rsidP="00672704">
      <w:pPr>
        <w:rPr>
          <w:rFonts w:ascii="Arial" w:hAnsi="Arial" w:cs="Arial"/>
        </w:rPr>
      </w:pPr>
    </w:p>
    <w:p w14:paraId="685DACFC" w14:textId="77777777" w:rsidR="00672704" w:rsidRDefault="00672704" w:rsidP="00672704">
      <w:pPr>
        <w:rPr>
          <w:rFonts w:ascii="Arial" w:hAnsi="Arial" w:cs="Arial"/>
        </w:rPr>
      </w:pPr>
    </w:p>
    <w:p w14:paraId="6CC226A5" w14:textId="77777777" w:rsidR="00672704" w:rsidRDefault="00672704" w:rsidP="00672704">
      <w:pPr>
        <w:rPr>
          <w:rFonts w:ascii="Arial" w:hAnsi="Arial" w:cs="Arial"/>
        </w:rPr>
      </w:pPr>
    </w:p>
    <w:p w14:paraId="6F5185BE" w14:textId="77777777" w:rsidR="00672704" w:rsidRDefault="00672704" w:rsidP="00672704">
      <w:pPr>
        <w:rPr>
          <w:rFonts w:ascii="Arial" w:hAnsi="Arial" w:cs="Arial"/>
        </w:rPr>
      </w:pPr>
    </w:p>
    <w:p w14:paraId="2584C954" w14:textId="77777777" w:rsidR="00672704" w:rsidRDefault="00672704" w:rsidP="00672704">
      <w:pPr>
        <w:rPr>
          <w:rFonts w:ascii="Arial" w:hAnsi="Arial" w:cs="Arial"/>
        </w:rPr>
      </w:pPr>
    </w:p>
    <w:p w14:paraId="722C665E" w14:textId="77777777" w:rsidR="00672704" w:rsidRDefault="00672704" w:rsidP="00672704">
      <w:pPr>
        <w:rPr>
          <w:rFonts w:ascii="Arial" w:hAnsi="Arial" w:cs="Arial"/>
        </w:rPr>
      </w:pPr>
    </w:p>
    <w:p w14:paraId="2C600F99" w14:textId="77777777" w:rsidR="00672704" w:rsidRDefault="00672704" w:rsidP="00672704">
      <w:pPr>
        <w:rPr>
          <w:rFonts w:ascii="Arial" w:hAnsi="Arial" w:cs="Arial"/>
        </w:rPr>
      </w:pPr>
    </w:p>
    <w:p w14:paraId="7C432656" w14:textId="77777777" w:rsidR="00672704" w:rsidRDefault="00672704" w:rsidP="00672704">
      <w:pPr>
        <w:rPr>
          <w:rFonts w:ascii="Arial" w:hAnsi="Arial" w:cs="Arial"/>
        </w:rPr>
      </w:pPr>
    </w:p>
    <w:p w14:paraId="3722B591" w14:textId="77777777" w:rsidR="00672704" w:rsidRDefault="00672704" w:rsidP="00672704">
      <w:pPr>
        <w:rPr>
          <w:rFonts w:ascii="Arial" w:hAnsi="Arial" w:cs="Arial"/>
        </w:rPr>
      </w:pPr>
    </w:p>
    <w:p w14:paraId="499C4D1F" w14:textId="77777777" w:rsidR="00672704" w:rsidRDefault="00672704" w:rsidP="00672704">
      <w:pPr>
        <w:rPr>
          <w:rFonts w:ascii="Arial" w:hAnsi="Arial" w:cs="Arial"/>
        </w:rPr>
      </w:pPr>
    </w:p>
    <w:p w14:paraId="0C47891D" w14:textId="77777777" w:rsidR="00672704" w:rsidRDefault="00672704" w:rsidP="00672704">
      <w:pPr>
        <w:rPr>
          <w:rFonts w:ascii="Arial" w:hAnsi="Arial" w:cs="Arial"/>
        </w:rPr>
      </w:pPr>
    </w:p>
    <w:p w14:paraId="2F63D1C3" w14:textId="77777777" w:rsidR="00672704" w:rsidRDefault="00672704" w:rsidP="00672704">
      <w:pPr>
        <w:rPr>
          <w:rFonts w:ascii="Arial" w:hAnsi="Arial" w:cs="Arial"/>
          <w:b/>
          <w:bCs/>
        </w:rPr>
      </w:pPr>
      <w:r>
        <w:rPr>
          <w:rFonts w:ascii="Arial" w:hAnsi="Arial" w:cs="Arial"/>
          <w:b/>
          <w:bCs/>
        </w:rPr>
        <w:t xml:space="preserve">Appendix 1 </w:t>
      </w:r>
    </w:p>
    <w:p w14:paraId="2372F078" w14:textId="77777777" w:rsidR="00672704" w:rsidRDefault="00672704" w:rsidP="00672704">
      <w:pPr>
        <w:rPr>
          <w:rFonts w:ascii="Arial" w:hAnsi="Arial" w:cs="Arial"/>
        </w:rPr>
      </w:pPr>
      <w:hyperlink r:id="rId8" w:history="1">
        <w:r>
          <w:rPr>
            <w:rStyle w:val="Hyperlink"/>
            <w:rFonts w:ascii="Arial" w:hAnsi="Arial" w:cs="Arial"/>
          </w:rPr>
          <w:t>https://www.gov.uk/government/publications/controlling-access-to-school-premises/controlling-access-to-school-premises</w:t>
        </w:r>
      </w:hyperlink>
    </w:p>
    <w:p w14:paraId="0B800224" w14:textId="77777777" w:rsidR="00672704" w:rsidRDefault="00672704" w:rsidP="00672704">
      <w:pPr>
        <w:rPr>
          <w:rFonts w:ascii="Arial" w:hAnsi="Arial" w:cs="Arial"/>
        </w:rPr>
      </w:pPr>
      <w:r>
        <w:rPr>
          <w:rFonts w:ascii="Arial" w:hAnsi="Arial" w:cs="Arial"/>
        </w:rPr>
        <w:lastRenderedPageBreak/>
        <w:t xml:space="preserve">Who can go onto school premises? </w:t>
      </w:r>
    </w:p>
    <w:p w14:paraId="48DECAB0" w14:textId="77777777" w:rsidR="00672704" w:rsidRDefault="00672704" w:rsidP="00672704">
      <w:pPr>
        <w:rPr>
          <w:rFonts w:ascii="Arial" w:hAnsi="Arial" w:cs="Arial"/>
        </w:rPr>
      </w:pPr>
      <w:r>
        <w:rPr>
          <w:rFonts w:ascii="Arial" w:hAnsi="Arial" w:cs="Arial"/>
        </w:rPr>
        <w:t>Schools are private property. People do not have an automatic right to enter. Parents have an ‘implied licence’ to come on to school premises at certain times, for instance:</w:t>
      </w:r>
    </w:p>
    <w:p w14:paraId="261290D7" w14:textId="77777777" w:rsidR="00672704" w:rsidRDefault="00672704" w:rsidP="00672704">
      <w:pPr>
        <w:pStyle w:val="ListParagraph"/>
        <w:numPr>
          <w:ilvl w:val="0"/>
          <w:numId w:val="68"/>
        </w:numPr>
        <w:spacing w:line="276" w:lineRule="auto"/>
        <w:rPr>
          <w:rFonts w:ascii="Arial" w:hAnsi="Arial" w:cs="Arial"/>
        </w:rPr>
      </w:pPr>
      <w:r>
        <w:rPr>
          <w:rFonts w:ascii="Arial" w:hAnsi="Arial" w:cs="Arial"/>
        </w:rPr>
        <w:t>For appointments</w:t>
      </w:r>
    </w:p>
    <w:p w14:paraId="314B45D9" w14:textId="77777777" w:rsidR="00672704" w:rsidRDefault="00672704" w:rsidP="00672704">
      <w:pPr>
        <w:pStyle w:val="ListParagraph"/>
        <w:numPr>
          <w:ilvl w:val="0"/>
          <w:numId w:val="68"/>
        </w:numPr>
        <w:spacing w:line="276" w:lineRule="auto"/>
        <w:rPr>
          <w:rFonts w:ascii="Arial" w:hAnsi="Arial" w:cs="Arial"/>
        </w:rPr>
      </w:pPr>
      <w:r>
        <w:rPr>
          <w:rFonts w:ascii="Arial" w:hAnsi="Arial" w:cs="Arial"/>
        </w:rPr>
        <w:t>To attend a school event</w:t>
      </w:r>
    </w:p>
    <w:p w14:paraId="2FC36316" w14:textId="77777777" w:rsidR="00672704" w:rsidRDefault="00672704" w:rsidP="00672704">
      <w:pPr>
        <w:pStyle w:val="ListParagraph"/>
        <w:numPr>
          <w:ilvl w:val="0"/>
          <w:numId w:val="68"/>
        </w:numPr>
        <w:spacing w:line="276" w:lineRule="auto"/>
        <w:rPr>
          <w:rFonts w:ascii="Arial" w:hAnsi="Arial" w:cs="Arial"/>
        </w:rPr>
      </w:pPr>
      <w:r>
        <w:rPr>
          <w:rFonts w:ascii="Arial" w:hAnsi="Arial" w:cs="Arial"/>
        </w:rPr>
        <w:t>To drop off or pick up younger children.</w:t>
      </w:r>
    </w:p>
    <w:p w14:paraId="75BD00E1" w14:textId="77777777" w:rsidR="00672704" w:rsidRDefault="00672704" w:rsidP="00672704">
      <w:pPr>
        <w:rPr>
          <w:rFonts w:ascii="Arial" w:hAnsi="Arial" w:cs="Arial"/>
        </w:rPr>
      </w:pPr>
      <w:r>
        <w:rPr>
          <w:rFonts w:ascii="Arial" w:hAnsi="Arial" w:cs="Arial"/>
        </w:rPr>
        <w:t>Schools should set out their rules for this and tell parents what they are. Anyone who breaks those rules would be trespassing.</w:t>
      </w:r>
    </w:p>
    <w:p w14:paraId="6ED7B949" w14:textId="77777777" w:rsidR="00672704" w:rsidRDefault="00672704" w:rsidP="00672704">
      <w:pPr>
        <w:rPr>
          <w:rFonts w:ascii="Arial" w:hAnsi="Arial" w:cs="Arial"/>
        </w:rPr>
      </w:pPr>
      <w:r>
        <w:rPr>
          <w:rFonts w:ascii="Arial" w:hAnsi="Arial" w:cs="Arial"/>
        </w:rPr>
        <w:t>Barring individuals from school premises</w:t>
      </w:r>
    </w:p>
    <w:p w14:paraId="64EC27F8" w14:textId="77777777" w:rsidR="00672704" w:rsidRDefault="00672704" w:rsidP="00672704">
      <w:pPr>
        <w:rPr>
          <w:rFonts w:ascii="Arial" w:hAnsi="Arial" w:cs="Arial"/>
        </w:rPr>
      </w:pPr>
      <w:r>
        <w:rPr>
          <w:rFonts w:ascii="Arial" w:hAnsi="Arial" w:cs="Arial"/>
        </w:rPr>
        <w:t xml:space="preserve">Trespassing is a civil offence. This means that schools can ask someone to leave and take civil action in the courts if someone trespasses regularly. The school may want to write to regular trespassers to tell them that they are potentially committing an offence. </w:t>
      </w:r>
    </w:p>
    <w:p w14:paraId="52C63813" w14:textId="77777777" w:rsidR="00672704" w:rsidRDefault="00672704" w:rsidP="00672704">
      <w:pPr>
        <w:rPr>
          <w:rFonts w:ascii="Arial" w:hAnsi="Arial" w:cs="Arial"/>
        </w:rPr>
      </w:pPr>
      <w:r>
        <w:rPr>
          <w:rFonts w:ascii="Arial" w:hAnsi="Arial" w:cs="Arial"/>
        </w:rPr>
        <w:t xml:space="preserve">Schools can bar someone from the premises if they feel that their aggressive, abusive or insulting behaviour or language is a risk to staff or pupils. It’s enough for a member of staff or a pupil to feel threatened. </w:t>
      </w:r>
    </w:p>
    <w:p w14:paraId="196208B9" w14:textId="77777777" w:rsidR="00672704" w:rsidRDefault="00672704" w:rsidP="00672704">
      <w:pPr>
        <w:rPr>
          <w:rFonts w:ascii="Arial" w:hAnsi="Arial" w:cs="Arial"/>
        </w:rPr>
      </w:pPr>
      <w:r>
        <w:rPr>
          <w:rFonts w:ascii="Arial" w:hAnsi="Arial" w:cs="Arial"/>
        </w:rPr>
        <w:t xml:space="preserve">The school should tell an individual that they’ve been barred or they intend to bar them, in writing. </w:t>
      </w:r>
    </w:p>
    <w:p w14:paraId="60F5502F" w14:textId="77777777" w:rsidR="00672704" w:rsidRDefault="00672704" w:rsidP="00672704">
      <w:pPr>
        <w:rPr>
          <w:rFonts w:ascii="Arial" w:hAnsi="Arial" w:cs="Arial"/>
        </w:rPr>
      </w:pPr>
      <w:r>
        <w:rPr>
          <w:rFonts w:ascii="Arial" w:hAnsi="Arial" w:cs="Arial"/>
        </w:rPr>
        <w:t xml:space="preserve">Letters should usually be signed by the Headteacher, though in some cases the Laetare CMAT may wish to write instead. The individual must be allowed to present their side. </w:t>
      </w:r>
    </w:p>
    <w:p w14:paraId="3E121702" w14:textId="77777777" w:rsidR="00672704" w:rsidRDefault="00672704" w:rsidP="00672704">
      <w:pPr>
        <w:rPr>
          <w:rFonts w:ascii="Arial" w:hAnsi="Arial" w:cs="Arial"/>
        </w:rPr>
      </w:pPr>
      <w:r>
        <w:rPr>
          <w:rFonts w:ascii="Arial" w:hAnsi="Arial" w:cs="Arial"/>
        </w:rPr>
        <w:t>A school can either:</w:t>
      </w:r>
    </w:p>
    <w:p w14:paraId="57096BD6" w14:textId="77777777" w:rsidR="00672704" w:rsidRDefault="00672704" w:rsidP="00672704">
      <w:pPr>
        <w:pStyle w:val="ListParagraph"/>
        <w:numPr>
          <w:ilvl w:val="0"/>
          <w:numId w:val="69"/>
        </w:numPr>
        <w:spacing w:line="276" w:lineRule="auto"/>
        <w:rPr>
          <w:rFonts w:ascii="Arial" w:hAnsi="Arial" w:cs="Arial"/>
        </w:rPr>
      </w:pPr>
      <w:r>
        <w:rPr>
          <w:rFonts w:ascii="Arial" w:hAnsi="Arial" w:cs="Arial"/>
        </w:rPr>
        <w:t>Bar them temporarily, until the individual has had the opportunity to formally present their side</w:t>
      </w:r>
    </w:p>
    <w:p w14:paraId="1F7ACEDB" w14:textId="77777777" w:rsidR="00672704" w:rsidRDefault="00672704" w:rsidP="00672704">
      <w:pPr>
        <w:pStyle w:val="ListParagraph"/>
        <w:numPr>
          <w:ilvl w:val="0"/>
          <w:numId w:val="69"/>
        </w:numPr>
        <w:spacing w:line="276" w:lineRule="auto"/>
        <w:rPr>
          <w:rFonts w:ascii="Arial" w:hAnsi="Arial" w:cs="Arial"/>
        </w:rPr>
      </w:pPr>
      <w:r>
        <w:rPr>
          <w:rFonts w:ascii="Arial" w:hAnsi="Arial" w:cs="Arial"/>
        </w:rPr>
        <w:t xml:space="preserve">Tell them they intend to bar them and invite them to present their side by a set deadline. After the individual’s side has been heard, the school can decide whether to continue with barring them. The decision should be reviewed within a reasonable time, decided by the school. </w:t>
      </w:r>
    </w:p>
    <w:p w14:paraId="455E606E" w14:textId="77777777" w:rsidR="00672704" w:rsidRDefault="00672704" w:rsidP="00672704">
      <w:pPr>
        <w:rPr>
          <w:rFonts w:ascii="Arial" w:hAnsi="Arial" w:cs="Arial"/>
        </w:rPr>
      </w:pPr>
      <w:r>
        <w:rPr>
          <w:rFonts w:ascii="Arial" w:hAnsi="Arial" w:cs="Arial"/>
        </w:rPr>
        <w:t>The Department for Education (DfE) or OFSTED do not get involved in individual cases.</w:t>
      </w:r>
    </w:p>
    <w:p w14:paraId="50A630A1" w14:textId="77777777" w:rsidR="00672704" w:rsidRDefault="00672704" w:rsidP="00672704">
      <w:pPr>
        <w:rPr>
          <w:rFonts w:ascii="Arial" w:hAnsi="Arial" w:cs="Arial"/>
        </w:rPr>
      </w:pPr>
      <w:r>
        <w:rPr>
          <w:rFonts w:ascii="Arial" w:hAnsi="Arial" w:cs="Arial"/>
        </w:rPr>
        <w:t>Removing individuals from school premises</w:t>
      </w:r>
    </w:p>
    <w:p w14:paraId="12A47412" w14:textId="77777777" w:rsidR="00672704" w:rsidRDefault="00672704" w:rsidP="00672704">
      <w:pPr>
        <w:rPr>
          <w:rFonts w:ascii="Arial" w:hAnsi="Arial" w:cs="Arial"/>
        </w:rPr>
      </w:pPr>
      <w:r>
        <w:rPr>
          <w:rFonts w:ascii="Arial" w:hAnsi="Arial" w:cs="Arial"/>
        </w:rPr>
        <w:t xml:space="preserve">Section 547 of the Education Act 1996 makes it a criminal offence for a person who is on school premises without legal permission to cause or permit a nuisance or disturbance. </w:t>
      </w:r>
    </w:p>
    <w:p w14:paraId="4A059960" w14:textId="77777777" w:rsidR="00672704" w:rsidRDefault="00672704" w:rsidP="00672704">
      <w:pPr>
        <w:rPr>
          <w:rFonts w:ascii="Arial" w:hAnsi="Arial" w:cs="Arial"/>
        </w:rPr>
      </w:pPr>
      <w:r>
        <w:rPr>
          <w:rFonts w:ascii="Arial" w:hAnsi="Arial" w:cs="Arial"/>
        </w:rPr>
        <w:lastRenderedPageBreak/>
        <w:t>Trespassing itself does not constitute a criminal offence. To have committed a criminal offence, an abusive individual must have been barred from the premises or have exceeded their ‘implied licence’, then also have caused a nuisance or disturbance.</w:t>
      </w:r>
    </w:p>
    <w:p w14:paraId="53D9D29D" w14:textId="77777777" w:rsidR="00672704" w:rsidRDefault="00672704" w:rsidP="00672704">
      <w:pPr>
        <w:rPr>
          <w:rFonts w:ascii="Arial" w:hAnsi="Arial" w:cs="Arial"/>
        </w:rPr>
      </w:pPr>
      <w:r>
        <w:rPr>
          <w:rFonts w:ascii="Arial" w:hAnsi="Arial" w:cs="Arial"/>
        </w:rPr>
        <w:t>If a school has reasonable grounds to suspect that someone has committed an offence, then they can be removed from the school by a police officer or a person authorised by the appropriate authority such as the governing board or Laetare CMAT.</w:t>
      </w:r>
    </w:p>
    <w:p w14:paraId="2B244CBF" w14:textId="77777777" w:rsidR="00293A24" w:rsidRDefault="00293A24" w:rsidP="00085494">
      <w:pPr>
        <w:jc w:val="both"/>
        <w:rPr>
          <w:rFonts w:ascii="Arial" w:hAnsi="Arial" w:cs="Arial"/>
          <w:b/>
          <w:bCs/>
        </w:rPr>
      </w:pPr>
    </w:p>
    <w:p w14:paraId="7D260CDD" w14:textId="77777777" w:rsidR="00293A24" w:rsidRDefault="00293A24" w:rsidP="00085494">
      <w:pPr>
        <w:jc w:val="both"/>
        <w:rPr>
          <w:rFonts w:ascii="Arial" w:hAnsi="Arial" w:cs="Arial"/>
          <w:b/>
          <w:bCs/>
        </w:rPr>
      </w:pPr>
    </w:p>
    <w:p w14:paraId="21EA5555" w14:textId="77777777" w:rsidR="00293A24" w:rsidRPr="00085494" w:rsidRDefault="00293A24" w:rsidP="00085494">
      <w:pPr>
        <w:jc w:val="both"/>
        <w:rPr>
          <w:rFonts w:ascii="Arial" w:hAnsi="Arial" w:cs="Arial"/>
          <w:b/>
          <w:bCs/>
        </w:rPr>
      </w:pPr>
    </w:p>
    <w:sectPr w:rsidR="00293A24" w:rsidRPr="00085494" w:rsidSect="0014177C">
      <w:footerReference w:type="default" r:id="rId9"/>
      <w:headerReference w:type="first" r:id="rId10"/>
      <w:footerReference w:type="first" r:id="rId11"/>
      <w:pgSz w:w="11906" w:h="16838"/>
      <w:pgMar w:top="1440" w:right="1440" w:bottom="1440" w:left="1440"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9F95B" w14:textId="77777777" w:rsidR="00F22C1E" w:rsidRDefault="00F22C1E" w:rsidP="0039794B">
      <w:pPr>
        <w:spacing w:after="0" w:line="240" w:lineRule="auto"/>
      </w:pPr>
      <w:r>
        <w:separator/>
      </w:r>
    </w:p>
  </w:endnote>
  <w:endnote w:type="continuationSeparator" w:id="0">
    <w:p w14:paraId="432DBD74" w14:textId="77777777" w:rsidR="00F22C1E" w:rsidRDefault="00F22C1E" w:rsidP="003979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2800620"/>
      <w:docPartObj>
        <w:docPartGallery w:val="Page Numbers (Bottom of Page)"/>
        <w:docPartUnique/>
      </w:docPartObj>
    </w:sdtPr>
    <w:sdtEndPr/>
    <w:sdtContent>
      <w:p w14:paraId="6417C01E" w14:textId="6846FEA4" w:rsidR="00640652" w:rsidRDefault="00640652">
        <w:pPr>
          <w:pStyle w:val="Footer"/>
          <w:jc w:val="right"/>
        </w:pPr>
        <w:r>
          <w:fldChar w:fldCharType="begin"/>
        </w:r>
        <w:r>
          <w:instrText>PAGE   \* MERGEFORMAT</w:instrText>
        </w:r>
        <w:r>
          <w:fldChar w:fldCharType="separate"/>
        </w:r>
        <w:r>
          <w:t>2</w:t>
        </w:r>
        <w:r>
          <w:fldChar w:fldCharType="end"/>
        </w:r>
      </w:p>
    </w:sdtContent>
  </w:sdt>
  <w:p w14:paraId="0355E19E" w14:textId="77777777" w:rsidR="0039794B" w:rsidRDefault="003979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7172623"/>
      <w:docPartObj>
        <w:docPartGallery w:val="Page Numbers (Bottom of Page)"/>
        <w:docPartUnique/>
      </w:docPartObj>
    </w:sdtPr>
    <w:sdtEndPr/>
    <w:sdtContent>
      <w:p w14:paraId="3F1278FF" w14:textId="43322A53" w:rsidR="00B575C2" w:rsidRDefault="00B575C2">
        <w:pPr>
          <w:pStyle w:val="Footer"/>
          <w:jc w:val="right"/>
        </w:pPr>
        <w:r>
          <w:fldChar w:fldCharType="begin"/>
        </w:r>
        <w:r>
          <w:instrText>PAGE   \* MERGEFORMAT</w:instrText>
        </w:r>
        <w:r>
          <w:fldChar w:fldCharType="separate"/>
        </w:r>
        <w:r>
          <w:t>2</w:t>
        </w:r>
        <w:r>
          <w:fldChar w:fldCharType="end"/>
        </w:r>
      </w:p>
    </w:sdtContent>
  </w:sdt>
  <w:p w14:paraId="49C5A9DE" w14:textId="77777777" w:rsidR="00B575C2" w:rsidRDefault="00B575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ABC39" w14:textId="77777777" w:rsidR="00F22C1E" w:rsidRDefault="00F22C1E" w:rsidP="0039794B">
      <w:pPr>
        <w:spacing w:after="0" w:line="240" w:lineRule="auto"/>
      </w:pPr>
      <w:r>
        <w:separator/>
      </w:r>
    </w:p>
  </w:footnote>
  <w:footnote w:type="continuationSeparator" w:id="0">
    <w:p w14:paraId="6AF3F58C" w14:textId="77777777" w:rsidR="00F22C1E" w:rsidRDefault="00F22C1E" w:rsidP="003979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A4F27" w14:textId="266E6AE9" w:rsidR="00AE3DA9" w:rsidRDefault="00AE3DA9">
    <w:pPr>
      <w:pStyle w:val="Header"/>
    </w:pPr>
    <w:r>
      <w:rPr>
        <w:noProof/>
        <w:lang w:eastAsia="en-GB"/>
      </w:rPr>
      <w:drawing>
        <wp:anchor distT="0" distB="0" distL="114300" distR="114300" simplePos="0" relativeHeight="251659264" behindDoc="0" locked="0" layoutInCell="1" allowOverlap="1" wp14:anchorId="75084309" wp14:editId="6F891C38">
          <wp:simplePos x="0" y="0"/>
          <wp:positionH relativeFrom="column">
            <wp:posOffset>3419475</wp:posOffset>
          </wp:positionH>
          <wp:positionV relativeFrom="paragraph">
            <wp:posOffset>-248285</wp:posOffset>
          </wp:positionV>
          <wp:extent cx="2914650" cy="1564998"/>
          <wp:effectExtent l="0" t="0" r="0" b="0"/>
          <wp:wrapNone/>
          <wp:docPr id="931098053" name="Picture 931098053" descr="A logo for a catholic multi-academ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098053" name="Picture 931098053" descr="A logo for a catholic multi-academy&#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14650" cy="1564998"/>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41496"/>
    <w:multiLevelType w:val="hybridMultilevel"/>
    <w:tmpl w:val="E714829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22505FF"/>
    <w:multiLevelType w:val="hybridMultilevel"/>
    <w:tmpl w:val="7CDA407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2760C4C"/>
    <w:multiLevelType w:val="hybridMultilevel"/>
    <w:tmpl w:val="C4047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44189A"/>
    <w:multiLevelType w:val="hybridMultilevel"/>
    <w:tmpl w:val="240EB8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7F32A0A"/>
    <w:multiLevelType w:val="hybridMultilevel"/>
    <w:tmpl w:val="DD0C9C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EC6A69"/>
    <w:multiLevelType w:val="hybridMultilevel"/>
    <w:tmpl w:val="08DA11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E40EF6"/>
    <w:multiLevelType w:val="hybridMultilevel"/>
    <w:tmpl w:val="4056A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8E5EB6"/>
    <w:multiLevelType w:val="multilevel"/>
    <w:tmpl w:val="AE769010"/>
    <w:lvl w:ilvl="0">
      <w:start w:val="9"/>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0C03E0C"/>
    <w:multiLevelType w:val="multilevel"/>
    <w:tmpl w:val="F92821EE"/>
    <w:lvl w:ilvl="0">
      <w:start w:val="1"/>
      <w:numFmt w:val="decimal"/>
      <w:lvlText w:val="%1."/>
      <w:lvlJc w:val="left"/>
      <w:pPr>
        <w:ind w:left="720" w:hanging="360"/>
      </w:pPr>
      <w:rPr>
        <w:rFonts w:hint="default"/>
      </w:rPr>
    </w:lvl>
    <w:lvl w:ilvl="1">
      <w:start w:val="2"/>
      <w:numFmt w:val="decimal"/>
      <w:isLgl/>
      <w:lvlText w:val="%1.%2"/>
      <w:lvlJc w:val="left"/>
      <w:pPr>
        <w:ind w:left="735" w:hanging="375"/>
      </w:pPr>
      <w:rPr>
        <w:rFonts w:hint="default"/>
      </w:rPr>
    </w:lvl>
    <w:lvl w:ilvl="2">
      <w:start w:val="1"/>
      <w:numFmt w:val="bullet"/>
      <w:lvlText w:val=""/>
      <w:lvlJc w:val="left"/>
      <w:pPr>
        <w:ind w:left="72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3BF3AD3"/>
    <w:multiLevelType w:val="hybridMultilevel"/>
    <w:tmpl w:val="E0C43F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14554576"/>
    <w:multiLevelType w:val="multilevel"/>
    <w:tmpl w:val="A28A044A"/>
    <w:lvl w:ilvl="0">
      <w:start w:val="1"/>
      <w:numFmt w:val="decimal"/>
      <w:lvlText w:val="%1."/>
      <w:lvlJc w:val="left"/>
      <w:pPr>
        <w:ind w:left="720" w:hanging="360"/>
      </w:pPr>
      <w:rPr>
        <w:rFonts w:hint="default"/>
      </w:rPr>
    </w:lvl>
    <w:lvl w:ilvl="1">
      <w:start w:val="2"/>
      <w:numFmt w:val="decimal"/>
      <w:isLgl/>
      <w:lvlText w:val="%1.%2"/>
      <w:lvlJc w:val="left"/>
      <w:pPr>
        <w:ind w:left="735" w:hanging="375"/>
      </w:pPr>
      <w:rPr>
        <w:rFonts w:hint="default"/>
      </w:rPr>
    </w:lvl>
    <w:lvl w:ilvl="2">
      <w:start w:val="1"/>
      <w:numFmt w:val="bullet"/>
      <w:lvlText w:val=""/>
      <w:lvlJc w:val="left"/>
      <w:pPr>
        <w:ind w:left="720" w:hanging="360"/>
      </w:pPr>
      <w:rPr>
        <w:rFonts w:ascii="Symbol" w:hAnsi="Symbol"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14D6003B"/>
    <w:multiLevelType w:val="multilevel"/>
    <w:tmpl w:val="F92821EE"/>
    <w:lvl w:ilvl="0">
      <w:start w:val="1"/>
      <w:numFmt w:val="decimal"/>
      <w:lvlText w:val="%1."/>
      <w:lvlJc w:val="left"/>
      <w:pPr>
        <w:ind w:left="720" w:hanging="360"/>
      </w:pPr>
      <w:rPr>
        <w:rFonts w:hint="default"/>
      </w:rPr>
    </w:lvl>
    <w:lvl w:ilvl="1">
      <w:start w:val="2"/>
      <w:numFmt w:val="decimal"/>
      <w:isLgl/>
      <w:lvlText w:val="%1.%2"/>
      <w:lvlJc w:val="left"/>
      <w:pPr>
        <w:ind w:left="735" w:hanging="375"/>
      </w:pPr>
      <w:rPr>
        <w:rFonts w:hint="default"/>
      </w:rPr>
    </w:lvl>
    <w:lvl w:ilvl="2">
      <w:start w:val="1"/>
      <w:numFmt w:val="bullet"/>
      <w:lvlText w:val=""/>
      <w:lvlJc w:val="left"/>
      <w:pPr>
        <w:ind w:left="72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17861960"/>
    <w:multiLevelType w:val="hybridMultilevel"/>
    <w:tmpl w:val="4BC087DC"/>
    <w:lvl w:ilvl="0" w:tplc="6EE4A4CE">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BE0D44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1181F9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37A9AF6">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1FAE160">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C52F712">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E6EF66A">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51AD66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7726C40">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18367E32"/>
    <w:multiLevelType w:val="hybridMultilevel"/>
    <w:tmpl w:val="33E8C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8C0258A"/>
    <w:multiLevelType w:val="multilevel"/>
    <w:tmpl w:val="D58C0B3E"/>
    <w:lvl w:ilvl="0">
      <w:start w:val="5"/>
      <w:numFmt w:val="decimal"/>
      <w:lvlText w:val="%1"/>
      <w:lvlJc w:val="left"/>
      <w:pPr>
        <w:ind w:left="496" w:hanging="384"/>
      </w:pPr>
      <w:rPr>
        <w:rFonts w:hint="default"/>
        <w:lang w:val="en-US" w:eastAsia="en-US" w:bidi="ar-SA"/>
      </w:rPr>
    </w:lvl>
    <w:lvl w:ilvl="1">
      <w:start w:val="1"/>
      <w:numFmt w:val="decimal"/>
      <w:lvlText w:val="%1.%2"/>
      <w:lvlJc w:val="left"/>
      <w:pPr>
        <w:ind w:left="496" w:hanging="384"/>
      </w:pPr>
      <w:rPr>
        <w:rFonts w:ascii="Arial" w:eastAsia="Arial" w:hAnsi="Arial" w:cs="Arial" w:hint="default"/>
        <w:b/>
        <w:bCs/>
        <w:i w:val="0"/>
        <w:iCs w:val="0"/>
        <w:spacing w:val="-1"/>
        <w:w w:val="100"/>
        <w:sz w:val="23"/>
        <w:szCs w:val="23"/>
        <w:lang w:val="en-US" w:eastAsia="en-US" w:bidi="ar-SA"/>
      </w:rPr>
    </w:lvl>
    <w:lvl w:ilvl="2">
      <w:numFmt w:val="bullet"/>
      <w:lvlText w:val="•"/>
      <w:lvlJc w:val="left"/>
      <w:pPr>
        <w:ind w:left="833" w:hanging="360"/>
      </w:pPr>
      <w:rPr>
        <w:rFonts w:ascii="Arial" w:eastAsia="Arial" w:hAnsi="Arial" w:cs="Arial" w:hint="default"/>
        <w:b w:val="0"/>
        <w:bCs w:val="0"/>
        <w:i w:val="0"/>
        <w:iCs w:val="0"/>
        <w:spacing w:val="0"/>
        <w:w w:val="100"/>
        <w:sz w:val="23"/>
        <w:szCs w:val="23"/>
        <w:lang w:val="en-US" w:eastAsia="en-US" w:bidi="ar-SA"/>
      </w:rPr>
    </w:lvl>
    <w:lvl w:ilvl="3">
      <w:numFmt w:val="bullet"/>
      <w:lvlText w:val="•"/>
      <w:lvlJc w:val="left"/>
      <w:pPr>
        <w:ind w:left="2845" w:hanging="360"/>
      </w:pPr>
      <w:rPr>
        <w:rFonts w:hint="default"/>
        <w:lang w:val="en-US" w:eastAsia="en-US" w:bidi="ar-SA"/>
      </w:rPr>
    </w:lvl>
    <w:lvl w:ilvl="4">
      <w:numFmt w:val="bullet"/>
      <w:lvlText w:val="•"/>
      <w:lvlJc w:val="left"/>
      <w:pPr>
        <w:ind w:left="3848" w:hanging="360"/>
      </w:pPr>
      <w:rPr>
        <w:rFonts w:hint="default"/>
        <w:lang w:val="en-US" w:eastAsia="en-US" w:bidi="ar-SA"/>
      </w:rPr>
    </w:lvl>
    <w:lvl w:ilvl="5">
      <w:numFmt w:val="bullet"/>
      <w:lvlText w:val="•"/>
      <w:lvlJc w:val="left"/>
      <w:pPr>
        <w:ind w:left="4851" w:hanging="360"/>
      </w:pPr>
      <w:rPr>
        <w:rFonts w:hint="default"/>
        <w:lang w:val="en-US" w:eastAsia="en-US" w:bidi="ar-SA"/>
      </w:rPr>
    </w:lvl>
    <w:lvl w:ilvl="6">
      <w:numFmt w:val="bullet"/>
      <w:lvlText w:val="•"/>
      <w:lvlJc w:val="left"/>
      <w:pPr>
        <w:ind w:left="5854" w:hanging="360"/>
      </w:pPr>
      <w:rPr>
        <w:rFonts w:hint="default"/>
        <w:lang w:val="en-US" w:eastAsia="en-US" w:bidi="ar-SA"/>
      </w:rPr>
    </w:lvl>
    <w:lvl w:ilvl="7">
      <w:numFmt w:val="bullet"/>
      <w:lvlText w:val="•"/>
      <w:lvlJc w:val="left"/>
      <w:pPr>
        <w:ind w:left="6857" w:hanging="360"/>
      </w:pPr>
      <w:rPr>
        <w:rFonts w:hint="default"/>
        <w:lang w:val="en-US" w:eastAsia="en-US" w:bidi="ar-SA"/>
      </w:rPr>
    </w:lvl>
    <w:lvl w:ilvl="8">
      <w:numFmt w:val="bullet"/>
      <w:lvlText w:val="•"/>
      <w:lvlJc w:val="left"/>
      <w:pPr>
        <w:ind w:left="7860" w:hanging="360"/>
      </w:pPr>
      <w:rPr>
        <w:rFonts w:hint="default"/>
        <w:lang w:val="en-US" w:eastAsia="en-US" w:bidi="ar-SA"/>
      </w:rPr>
    </w:lvl>
  </w:abstractNum>
  <w:abstractNum w:abstractNumId="15" w15:restartNumberingAfterBreak="0">
    <w:nsid w:val="19022098"/>
    <w:multiLevelType w:val="hybridMultilevel"/>
    <w:tmpl w:val="0B2042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B9F59DE"/>
    <w:multiLevelType w:val="hybridMultilevel"/>
    <w:tmpl w:val="B69880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1BF82C9E"/>
    <w:multiLevelType w:val="multilevel"/>
    <w:tmpl w:val="39C20FA6"/>
    <w:lvl w:ilvl="0">
      <w:start w:val="1"/>
      <w:numFmt w:val="decimal"/>
      <w:lvlText w:val="%1."/>
      <w:lvlJc w:val="left"/>
      <w:pPr>
        <w:ind w:left="720" w:hanging="360"/>
      </w:pPr>
      <w:rPr>
        <w:rFonts w:hint="default"/>
      </w:rPr>
    </w:lvl>
    <w:lvl w:ilvl="1">
      <w:start w:val="2"/>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1CFE6E8D"/>
    <w:multiLevelType w:val="multilevel"/>
    <w:tmpl w:val="F92821EE"/>
    <w:lvl w:ilvl="0">
      <w:start w:val="1"/>
      <w:numFmt w:val="decimal"/>
      <w:lvlText w:val="%1."/>
      <w:lvlJc w:val="left"/>
      <w:pPr>
        <w:ind w:left="720" w:hanging="360"/>
      </w:pPr>
      <w:rPr>
        <w:rFonts w:hint="default"/>
      </w:rPr>
    </w:lvl>
    <w:lvl w:ilvl="1">
      <w:start w:val="2"/>
      <w:numFmt w:val="decimal"/>
      <w:isLgl/>
      <w:lvlText w:val="%1.%2"/>
      <w:lvlJc w:val="left"/>
      <w:pPr>
        <w:ind w:left="735" w:hanging="375"/>
      </w:pPr>
      <w:rPr>
        <w:rFonts w:hint="default"/>
      </w:rPr>
    </w:lvl>
    <w:lvl w:ilvl="2">
      <w:start w:val="1"/>
      <w:numFmt w:val="bullet"/>
      <w:lvlText w:val=""/>
      <w:lvlJc w:val="left"/>
      <w:pPr>
        <w:ind w:left="72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1FD85491"/>
    <w:multiLevelType w:val="hybridMultilevel"/>
    <w:tmpl w:val="0ECE3A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21A907B1"/>
    <w:multiLevelType w:val="multilevel"/>
    <w:tmpl w:val="8FA2DBF6"/>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8DB1295"/>
    <w:multiLevelType w:val="multilevel"/>
    <w:tmpl w:val="39C20FA6"/>
    <w:lvl w:ilvl="0">
      <w:start w:val="1"/>
      <w:numFmt w:val="decimal"/>
      <w:lvlText w:val="%1."/>
      <w:lvlJc w:val="left"/>
      <w:pPr>
        <w:ind w:left="720" w:hanging="360"/>
      </w:pPr>
      <w:rPr>
        <w:rFonts w:hint="default"/>
      </w:rPr>
    </w:lvl>
    <w:lvl w:ilvl="1">
      <w:start w:val="2"/>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28EE607E"/>
    <w:multiLevelType w:val="hybridMultilevel"/>
    <w:tmpl w:val="5130EE0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297A569F"/>
    <w:multiLevelType w:val="multilevel"/>
    <w:tmpl w:val="A28A044A"/>
    <w:lvl w:ilvl="0">
      <w:start w:val="1"/>
      <w:numFmt w:val="decimal"/>
      <w:lvlText w:val="%1."/>
      <w:lvlJc w:val="left"/>
      <w:pPr>
        <w:ind w:left="1080" w:hanging="360"/>
      </w:pPr>
      <w:rPr>
        <w:rFonts w:hint="default"/>
      </w:rPr>
    </w:lvl>
    <w:lvl w:ilvl="1">
      <w:start w:val="2"/>
      <w:numFmt w:val="decimal"/>
      <w:isLgl/>
      <w:lvlText w:val="%1.%2"/>
      <w:lvlJc w:val="left"/>
      <w:pPr>
        <w:ind w:left="1095" w:hanging="375"/>
      </w:pPr>
      <w:rPr>
        <w:rFonts w:hint="default"/>
      </w:rPr>
    </w:lvl>
    <w:lvl w:ilvl="2">
      <w:start w:val="1"/>
      <w:numFmt w:val="bullet"/>
      <w:lvlText w:val=""/>
      <w:lvlJc w:val="left"/>
      <w:pPr>
        <w:ind w:left="1080" w:hanging="360"/>
      </w:pPr>
      <w:rPr>
        <w:rFonts w:ascii="Symbol" w:hAnsi="Symbol"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24" w15:restartNumberingAfterBreak="0">
    <w:nsid w:val="2ADD2987"/>
    <w:multiLevelType w:val="multilevel"/>
    <w:tmpl w:val="8FA2DBF6"/>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1AC5621"/>
    <w:multiLevelType w:val="hybridMultilevel"/>
    <w:tmpl w:val="0448A9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2F0538E"/>
    <w:multiLevelType w:val="hybridMultilevel"/>
    <w:tmpl w:val="50042E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35193E65"/>
    <w:multiLevelType w:val="hybridMultilevel"/>
    <w:tmpl w:val="D31EB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55A794D"/>
    <w:multiLevelType w:val="hybridMultilevel"/>
    <w:tmpl w:val="7FC6456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36812AA6"/>
    <w:multiLevelType w:val="hybridMultilevel"/>
    <w:tmpl w:val="B7362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8B079C6"/>
    <w:multiLevelType w:val="hybridMultilevel"/>
    <w:tmpl w:val="DF28B94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3D860AA8"/>
    <w:multiLevelType w:val="hybridMultilevel"/>
    <w:tmpl w:val="1C5AFE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40A23EB1"/>
    <w:multiLevelType w:val="hybridMultilevel"/>
    <w:tmpl w:val="83048EEC"/>
    <w:lvl w:ilvl="0" w:tplc="3C32BA1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28E1368"/>
    <w:multiLevelType w:val="hybridMultilevel"/>
    <w:tmpl w:val="6D980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2F57CFB"/>
    <w:multiLevelType w:val="hybridMultilevel"/>
    <w:tmpl w:val="D70A57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3666067"/>
    <w:multiLevelType w:val="hybridMultilevel"/>
    <w:tmpl w:val="45F6682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446E6EE7"/>
    <w:multiLevelType w:val="hybridMultilevel"/>
    <w:tmpl w:val="EBE43A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44B33C70"/>
    <w:multiLevelType w:val="hybridMultilevel"/>
    <w:tmpl w:val="A66046F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482E5777"/>
    <w:multiLevelType w:val="hybridMultilevel"/>
    <w:tmpl w:val="9514C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BBB021F"/>
    <w:multiLevelType w:val="hybridMultilevel"/>
    <w:tmpl w:val="84122C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CFA594B"/>
    <w:multiLevelType w:val="hybridMultilevel"/>
    <w:tmpl w:val="D66A4CA2"/>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41" w15:restartNumberingAfterBreak="0">
    <w:nsid w:val="4F4E2753"/>
    <w:multiLevelType w:val="hybridMultilevel"/>
    <w:tmpl w:val="85C0B55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2" w15:restartNumberingAfterBreak="0">
    <w:nsid w:val="4F943541"/>
    <w:multiLevelType w:val="hybridMultilevel"/>
    <w:tmpl w:val="583A3A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17536F0"/>
    <w:multiLevelType w:val="multilevel"/>
    <w:tmpl w:val="EA80D304"/>
    <w:lvl w:ilvl="0">
      <w:start w:val="1"/>
      <w:numFmt w:val="bullet"/>
      <w:lvlText w:val=""/>
      <w:lvlJc w:val="left"/>
      <w:pPr>
        <w:ind w:left="1080" w:hanging="360"/>
      </w:pPr>
      <w:rPr>
        <w:rFonts w:ascii="Symbol" w:hAnsi="Symbol" w:hint="default"/>
      </w:rPr>
    </w:lvl>
    <w:lvl w:ilvl="1">
      <w:start w:val="2"/>
      <w:numFmt w:val="decimal"/>
      <w:isLgl/>
      <w:lvlText w:val="%1.%2"/>
      <w:lvlJc w:val="left"/>
      <w:pPr>
        <w:ind w:left="1095" w:hanging="375"/>
      </w:pPr>
      <w:rPr>
        <w:rFonts w:hint="default"/>
      </w:rPr>
    </w:lvl>
    <w:lvl w:ilvl="2">
      <w:start w:val="1"/>
      <w:numFmt w:val="bullet"/>
      <w:lvlText w:val=""/>
      <w:lvlJc w:val="left"/>
      <w:pPr>
        <w:ind w:left="1080" w:hanging="360"/>
      </w:pPr>
      <w:rPr>
        <w:rFonts w:ascii="Symbol" w:hAnsi="Symbol"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44" w15:restartNumberingAfterBreak="0">
    <w:nsid w:val="5859049D"/>
    <w:multiLevelType w:val="hybridMultilevel"/>
    <w:tmpl w:val="3558D67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5" w15:restartNumberingAfterBreak="0">
    <w:nsid w:val="5B367986"/>
    <w:multiLevelType w:val="hybridMultilevel"/>
    <w:tmpl w:val="B6DE03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6" w15:restartNumberingAfterBreak="0">
    <w:nsid w:val="5CAB6755"/>
    <w:multiLevelType w:val="hybridMultilevel"/>
    <w:tmpl w:val="EF204978"/>
    <w:lvl w:ilvl="0" w:tplc="08090001">
      <w:start w:val="1"/>
      <w:numFmt w:val="bullet"/>
      <w:lvlText w:val=""/>
      <w:lvlJc w:val="left"/>
      <w:pPr>
        <w:ind w:left="1514" w:hanging="360"/>
      </w:pPr>
      <w:rPr>
        <w:rFonts w:ascii="Symbol" w:hAnsi="Symbol" w:hint="default"/>
      </w:rPr>
    </w:lvl>
    <w:lvl w:ilvl="1" w:tplc="08090003" w:tentative="1">
      <w:start w:val="1"/>
      <w:numFmt w:val="bullet"/>
      <w:lvlText w:val="o"/>
      <w:lvlJc w:val="left"/>
      <w:pPr>
        <w:ind w:left="2234" w:hanging="360"/>
      </w:pPr>
      <w:rPr>
        <w:rFonts w:ascii="Courier New" w:hAnsi="Courier New" w:cs="Courier New" w:hint="default"/>
      </w:rPr>
    </w:lvl>
    <w:lvl w:ilvl="2" w:tplc="08090005" w:tentative="1">
      <w:start w:val="1"/>
      <w:numFmt w:val="bullet"/>
      <w:lvlText w:val=""/>
      <w:lvlJc w:val="left"/>
      <w:pPr>
        <w:ind w:left="2954" w:hanging="360"/>
      </w:pPr>
      <w:rPr>
        <w:rFonts w:ascii="Wingdings" w:hAnsi="Wingdings" w:hint="default"/>
      </w:rPr>
    </w:lvl>
    <w:lvl w:ilvl="3" w:tplc="08090001" w:tentative="1">
      <w:start w:val="1"/>
      <w:numFmt w:val="bullet"/>
      <w:lvlText w:val=""/>
      <w:lvlJc w:val="left"/>
      <w:pPr>
        <w:ind w:left="3674" w:hanging="360"/>
      </w:pPr>
      <w:rPr>
        <w:rFonts w:ascii="Symbol" w:hAnsi="Symbol" w:hint="default"/>
      </w:rPr>
    </w:lvl>
    <w:lvl w:ilvl="4" w:tplc="08090003" w:tentative="1">
      <w:start w:val="1"/>
      <w:numFmt w:val="bullet"/>
      <w:lvlText w:val="o"/>
      <w:lvlJc w:val="left"/>
      <w:pPr>
        <w:ind w:left="4394" w:hanging="360"/>
      </w:pPr>
      <w:rPr>
        <w:rFonts w:ascii="Courier New" w:hAnsi="Courier New" w:cs="Courier New" w:hint="default"/>
      </w:rPr>
    </w:lvl>
    <w:lvl w:ilvl="5" w:tplc="08090005" w:tentative="1">
      <w:start w:val="1"/>
      <w:numFmt w:val="bullet"/>
      <w:lvlText w:val=""/>
      <w:lvlJc w:val="left"/>
      <w:pPr>
        <w:ind w:left="5114" w:hanging="360"/>
      </w:pPr>
      <w:rPr>
        <w:rFonts w:ascii="Wingdings" w:hAnsi="Wingdings" w:hint="default"/>
      </w:rPr>
    </w:lvl>
    <w:lvl w:ilvl="6" w:tplc="08090001" w:tentative="1">
      <w:start w:val="1"/>
      <w:numFmt w:val="bullet"/>
      <w:lvlText w:val=""/>
      <w:lvlJc w:val="left"/>
      <w:pPr>
        <w:ind w:left="5834" w:hanging="360"/>
      </w:pPr>
      <w:rPr>
        <w:rFonts w:ascii="Symbol" w:hAnsi="Symbol" w:hint="default"/>
      </w:rPr>
    </w:lvl>
    <w:lvl w:ilvl="7" w:tplc="08090003" w:tentative="1">
      <w:start w:val="1"/>
      <w:numFmt w:val="bullet"/>
      <w:lvlText w:val="o"/>
      <w:lvlJc w:val="left"/>
      <w:pPr>
        <w:ind w:left="6554" w:hanging="360"/>
      </w:pPr>
      <w:rPr>
        <w:rFonts w:ascii="Courier New" w:hAnsi="Courier New" w:cs="Courier New" w:hint="default"/>
      </w:rPr>
    </w:lvl>
    <w:lvl w:ilvl="8" w:tplc="08090005" w:tentative="1">
      <w:start w:val="1"/>
      <w:numFmt w:val="bullet"/>
      <w:lvlText w:val=""/>
      <w:lvlJc w:val="left"/>
      <w:pPr>
        <w:ind w:left="7274" w:hanging="360"/>
      </w:pPr>
      <w:rPr>
        <w:rFonts w:ascii="Wingdings" w:hAnsi="Wingdings" w:hint="default"/>
      </w:rPr>
    </w:lvl>
  </w:abstractNum>
  <w:abstractNum w:abstractNumId="47" w15:restartNumberingAfterBreak="0">
    <w:nsid w:val="5D30412B"/>
    <w:multiLevelType w:val="hybridMultilevel"/>
    <w:tmpl w:val="87344E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F3707A7"/>
    <w:multiLevelType w:val="multilevel"/>
    <w:tmpl w:val="AE769010"/>
    <w:lvl w:ilvl="0">
      <w:start w:val="9"/>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5FED630A"/>
    <w:multiLevelType w:val="hybridMultilevel"/>
    <w:tmpl w:val="659A3F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34A4D45"/>
    <w:multiLevelType w:val="hybridMultilevel"/>
    <w:tmpl w:val="37E00B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1" w15:restartNumberingAfterBreak="0">
    <w:nsid w:val="64FE24AA"/>
    <w:multiLevelType w:val="multilevel"/>
    <w:tmpl w:val="EA80D304"/>
    <w:lvl w:ilvl="0">
      <w:start w:val="1"/>
      <w:numFmt w:val="bullet"/>
      <w:lvlText w:val=""/>
      <w:lvlJc w:val="left"/>
      <w:pPr>
        <w:ind w:left="1080" w:hanging="360"/>
      </w:pPr>
      <w:rPr>
        <w:rFonts w:ascii="Symbol" w:hAnsi="Symbol" w:hint="default"/>
      </w:rPr>
    </w:lvl>
    <w:lvl w:ilvl="1">
      <w:start w:val="2"/>
      <w:numFmt w:val="decimal"/>
      <w:isLgl/>
      <w:lvlText w:val="%1.%2"/>
      <w:lvlJc w:val="left"/>
      <w:pPr>
        <w:ind w:left="1095" w:hanging="375"/>
      </w:pPr>
      <w:rPr>
        <w:rFonts w:hint="default"/>
      </w:rPr>
    </w:lvl>
    <w:lvl w:ilvl="2">
      <w:start w:val="1"/>
      <w:numFmt w:val="bullet"/>
      <w:lvlText w:val=""/>
      <w:lvlJc w:val="left"/>
      <w:pPr>
        <w:ind w:left="1080" w:hanging="360"/>
      </w:pPr>
      <w:rPr>
        <w:rFonts w:ascii="Symbol" w:hAnsi="Symbol"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52" w15:restartNumberingAfterBreak="0">
    <w:nsid w:val="651F2A4E"/>
    <w:multiLevelType w:val="hybridMultilevel"/>
    <w:tmpl w:val="41BE96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7E749E5"/>
    <w:multiLevelType w:val="multilevel"/>
    <w:tmpl w:val="AE769010"/>
    <w:lvl w:ilvl="0">
      <w:start w:val="9"/>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4" w15:restartNumberingAfterBreak="0">
    <w:nsid w:val="68F012E7"/>
    <w:multiLevelType w:val="multilevel"/>
    <w:tmpl w:val="EA80D304"/>
    <w:lvl w:ilvl="0">
      <w:start w:val="1"/>
      <w:numFmt w:val="bullet"/>
      <w:lvlText w:val=""/>
      <w:lvlJc w:val="left"/>
      <w:pPr>
        <w:ind w:left="1080" w:hanging="360"/>
      </w:pPr>
      <w:rPr>
        <w:rFonts w:ascii="Symbol" w:hAnsi="Symbol" w:hint="default"/>
      </w:rPr>
    </w:lvl>
    <w:lvl w:ilvl="1">
      <w:start w:val="2"/>
      <w:numFmt w:val="decimal"/>
      <w:isLgl/>
      <w:lvlText w:val="%1.%2"/>
      <w:lvlJc w:val="left"/>
      <w:pPr>
        <w:ind w:left="1095" w:hanging="375"/>
      </w:pPr>
      <w:rPr>
        <w:rFonts w:hint="default"/>
      </w:rPr>
    </w:lvl>
    <w:lvl w:ilvl="2">
      <w:start w:val="1"/>
      <w:numFmt w:val="bullet"/>
      <w:lvlText w:val=""/>
      <w:lvlJc w:val="left"/>
      <w:pPr>
        <w:ind w:left="1080" w:hanging="360"/>
      </w:pPr>
      <w:rPr>
        <w:rFonts w:ascii="Symbol" w:hAnsi="Symbol"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55" w15:restartNumberingAfterBreak="0">
    <w:nsid w:val="6AAE60C9"/>
    <w:multiLevelType w:val="hybridMultilevel"/>
    <w:tmpl w:val="2E82AD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6B2D6139"/>
    <w:multiLevelType w:val="hybridMultilevel"/>
    <w:tmpl w:val="CB64681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7" w15:restartNumberingAfterBreak="0">
    <w:nsid w:val="6B7E1421"/>
    <w:multiLevelType w:val="hybridMultilevel"/>
    <w:tmpl w:val="D7906E9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8" w15:restartNumberingAfterBreak="0">
    <w:nsid w:val="6BA450EF"/>
    <w:multiLevelType w:val="hybridMultilevel"/>
    <w:tmpl w:val="6D1EA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21A247A"/>
    <w:multiLevelType w:val="hybridMultilevel"/>
    <w:tmpl w:val="0EB6B4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6794A6E"/>
    <w:multiLevelType w:val="multilevel"/>
    <w:tmpl w:val="1EF274AE"/>
    <w:lvl w:ilvl="0">
      <w:start w:val="13"/>
      <w:numFmt w:val="decimal"/>
      <w:lvlText w:val="%1"/>
      <w:lvlJc w:val="left"/>
      <w:pPr>
        <w:ind w:left="623" w:hanging="511"/>
      </w:pPr>
      <w:rPr>
        <w:rFonts w:hint="default"/>
        <w:lang w:val="en-US" w:eastAsia="en-US" w:bidi="ar-SA"/>
      </w:rPr>
    </w:lvl>
    <w:lvl w:ilvl="1">
      <w:start w:val="1"/>
      <w:numFmt w:val="decimal"/>
      <w:lvlText w:val="%1.%2"/>
      <w:lvlJc w:val="left"/>
      <w:pPr>
        <w:ind w:left="623" w:hanging="511"/>
      </w:pPr>
      <w:rPr>
        <w:rFonts w:ascii="Arial" w:eastAsia="Arial" w:hAnsi="Arial" w:cs="Arial" w:hint="default"/>
        <w:b/>
        <w:bCs/>
        <w:i w:val="0"/>
        <w:iCs w:val="0"/>
        <w:spacing w:val="-1"/>
        <w:w w:val="100"/>
        <w:sz w:val="23"/>
        <w:szCs w:val="23"/>
        <w:lang w:val="en-US" w:eastAsia="en-US" w:bidi="ar-SA"/>
      </w:rPr>
    </w:lvl>
    <w:lvl w:ilvl="2">
      <w:numFmt w:val="bullet"/>
      <w:lvlText w:val="•"/>
      <w:lvlJc w:val="left"/>
      <w:pPr>
        <w:ind w:left="833" w:hanging="360"/>
      </w:pPr>
      <w:rPr>
        <w:rFonts w:ascii="Arial" w:eastAsia="Arial" w:hAnsi="Arial" w:cs="Arial" w:hint="default"/>
        <w:b w:val="0"/>
        <w:bCs w:val="0"/>
        <w:i w:val="0"/>
        <w:iCs w:val="0"/>
        <w:spacing w:val="0"/>
        <w:w w:val="100"/>
        <w:sz w:val="23"/>
        <w:szCs w:val="23"/>
        <w:lang w:val="en-US" w:eastAsia="en-US" w:bidi="ar-SA"/>
      </w:rPr>
    </w:lvl>
    <w:lvl w:ilvl="3">
      <w:numFmt w:val="bullet"/>
      <w:lvlText w:val="•"/>
      <w:lvlJc w:val="left"/>
      <w:pPr>
        <w:ind w:left="2845" w:hanging="360"/>
      </w:pPr>
      <w:rPr>
        <w:rFonts w:hint="default"/>
        <w:lang w:val="en-US" w:eastAsia="en-US" w:bidi="ar-SA"/>
      </w:rPr>
    </w:lvl>
    <w:lvl w:ilvl="4">
      <w:numFmt w:val="bullet"/>
      <w:lvlText w:val="•"/>
      <w:lvlJc w:val="left"/>
      <w:pPr>
        <w:ind w:left="3848" w:hanging="360"/>
      </w:pPr>
      <w:rPr>
        <w:rFonts w:hint="default"/>
        <w:lang w:val="en-US" w:eastAsia="en-US" w:bidi="ar-SA"/>
      </w:rPr>
    </w:lvl>
    <w:lvl w:ilvl="5">
      <w:numFmt w:val="bullet"/>
      <w:lvlText w:val="•"/>
      <w:lvlJc w:val="left"/>
      <w:pPr>
        <w:ind w:left="4851" w:hanging="360"/>
      </w:pPr>
      <w:rPr>
        <w:rFonts w:hint="default"/>
        <w:lang w:val="en-US" w:eastAsia="en-US" w:bidi="ar-SA"/>
      </w:rPr>
    </w:lvl>
    <w:lvl w:ilvl="6">
      <w:numFmt w:val="bullet"/>
      <w:lvlText w:val="•"/>
      <w:lvlJc w:val="left"/>
      <w:pPr>
        <w:ind w:left="5854" w:hanging="360"/>
      </w:pPr>
      <w:rPr>
        <w:rFonts w:hint="default"/>
        <w:lang w:val="en-US" w:eastAsia="en-US" w:bidi="ar-SA"/>
      </w:rPr>
    </w:lvl>
    <w:lvl w:ilvl="7">
      <w:numFmt w:val="bullet"/>
      <w:lvlText w:val="•"/>
      <w:lvlJc w:val="left"/>
      <w:pPr>
        <w:ind w:left="6857" w:hanging="360"/>
      </w:pPr>
      <w:rPr>
        <w:rFonts w:hint="default"/>
        <w:lang w:val="en-US" w:eastAsia="en-US" w:bidi="ar-SA"/>
      </w:rPr>
    </w:lvl>
    <w:lvl w:ilvl="8">
      <w:numFmt w:val="bullet"/>
      <w:lvlText w:val="•"/>
      <w:lvlJc w:val="left"/>
      <w:pPr>
        <w:ind w:left="7860" w:hanging="360"/>
      </w:pPr>
      <w:rPr>
        <w:rFonts w:hint="default"/>
        <w:lang w:val="en-US" w:eastAsia="en-US" w:bidi="ar-SA"/>
      </w:rPr>
    </w:lvl>
  </w:abstractNum>
  <w:abstractNum w:abstractNumId="61" w15:restartNumberingAfterBreak="0">
    <w:nsid w:val="777E6A90"/>
    <w:multiLevelType w:val="hybridMultilevel"/>
    <w:tmpl w:val="DE7E31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2" w15:restartNumberingAfterBreak="0">
    <w:nsid w:val="7843654C"/>
    <w:multiLevelType w:val="hybridMultilevel"/>
    <w:tmpl w:val="EBD4DC24"/>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63" w15:restartNumberingAfterBreak="0">
    <w:nsid w:val="78F17EAF"/>
    <w:multiLevelType w:val="hybridMultilevel"/>
    <w:tmpl w:val="8B7C9F0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4" w15:restartNumberingAfterBreak="0">
    <w:nsid w:val="79D075D6"/>
    <w:multiLevelType w:val="hybridMultilevel"/>
    <w:tmpl w:val="AA46F2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7B7C2395"/>
    <w:multiLevelType w:val="hybridMultilevel"/>
    <w:tmpl w:val="92FC6D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6" w15:restartNumberingAfterBreak="0">
    <w:nsid w:val="7BE4288E"/>
    <w:multiLevelType w:val="multilevel"/>
    <w:tmpl w:val="24AAD01A"/>
    <w:lvl w:ilvl="0">
      <w:start w:val="8"/>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7" w15:restartNumberingAfterBreak="0">
    <w:nsid w:val="7FCF71E3"/>
    <w:multiLevelType w:val="hybridMultilevel"/>
    <w:tmpl w:val="C5167E6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8" w15:restartNumberingAfterBreak="0">
    <w:nsid w:val="7FEC587C"/>
    <w:multiLevelType w:val="hybridMultilevel"/>
    <w:tmpl w:val="BD0E522C"/>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num w:numId="1" w16cid:durableId="1258061077">
    <w:abstractNumId w:val="20"/>
  </w:num>
  <w:num w:numId="2" w16cid:durableId="39942171">
    <w:abstractNumId w:val="68"/>
  </w:num>
  <w:num w:numId="3" w16cid:durableId="1127427826">
    <w:abstractNumId w:val="33"/>
  </w:num>
  <w:num w:numId="4" w16cid:durableId="1002512674">
    <w:abstractNumId w:val="46"/>
  </w:num>
  <w:num w:numId="5" w16cid:durableId="567304330">
    <w:abstractNumId w:val="40"/>
  </w:num>
  <w:num w:numId="6" w16cid:durableId="588194259">
    <w:abstractNumId w:val="36"/>
  </w:num>
  <w:num w:numId="7" w16cid:durableId="442577822">
    <w:abstractNumId w:val="50"/>
  </w:num>
  <w:num w:numId="8" w16cid:durableId="1184513929">
    <w:abstractNumId w:val="28"/>
  </w:num>
  <w:num w:numId="9" w16cid:durableId="835725080">
    <w:abstractNumId w:val="2"/>
  </w:num>
  <w:num w:numId="10" w16cid:durableId="1145508392">
    <w:abstractNumId w:val="41"/>
  </w:num>
  <w:num w:numId="11" w16cid:durableId="2071532813">
    <w:abstractNumId w:val="44"/>
  </w:num>
  <w:num w:numId="12" w16cid:durableId="413011461">
    <w:abstractNumId w:val="1"/>
  </w:num>
  <w:num w:numId="13" w16cid:durableId="281231116">
    <w:abstractNumId w:val="67"/>
  </w:num>
  <w:num w:numId="14" w16cid:durableId="1855876242">
    <w:abstractNumId w:val="45"/>
  </w:num>
  <w:num w:numId="15" w16cid:durableId="1074856033">
    <w:abstractNumId w:val="30"/>
  </w:num>
  <w:num w:numId="16" w16cid:durableId="879323222">
    <w:abstractNumId w:val="0"/>
  </w:num>
  <w:num w:numId="17" w16cid:durableId="357122304">
    <w:abstractNumId w:val="57"/>
  </w:num>
  <w:num w:numId="18" w16cid:durableId="491681742">
    <w:abstractNumId w:val="63"/>
  </w:num>
  <w:num w:numId="19" w16cid:durableId="1390156322">
    <w:abstractNumId w:val="12"/>
  </w:num>
  <w:num w:numId="20" w16cid:durableId="1928881131">
    <w:abstractNumId w:val="3"/>
  </w:num>
  <w:num w:numId="21" w16cid:durableId="1242253646">
    <w:abstractNumId w:val="21"/>
  </w:num>
  <w:num w:numId="22" w16cid:durableId="141891303">
    <w:abstractNumId w:val="8"/>
  </w:num>
  <w:num w:numId="23" w16cid:durableId="446891838">
    <w:abstractNumId w:val="66"/>
  </w:num>
  <w:num w:numId="24" w16cid:durableId="1417559965">
    <w:abstractNumId w:val="60"/>
  </w:num>
  <w:num w:numId="25" w16cid:durableId="90391830">
    <w:abstractNumId w:val="10"/>
  </w:num>
  <w:num w:numId="26" w16cid:durableId="960721431">
    <w:abstractNumId w:val="23"/>
  </w:num>
  <w:num w:numId="27" w16cid:durableId="1647054754">
    <w:abstractNumId w:val="43"/>
  </w:num>
  <w:num w:numId="28" w16cid:durableId="599684069">
    <w:abstractNumId w:val="51"/>
  </w:num>
  <w:num w:numId="29" w16cid:durableId="1424376819">
    <w:abstractNumId w:val="24"/>
  </w:num>
  <w:num w:numId="30" w16cid:durableId="1608854726">
    <w:abstractNumId w:val="14"/>
  </w:num>
  <w:num w:numId="31" w16cid:durableId="72242974">
    <w:abstractNumId w:val="54"/>
  </w:num>
  <w:num w:numId="32" w16cid:durableId="67533958">
    <w:abstractNumId w:val="11"/>
  </w:num>
  <w:num w:numId="33" w16cid:durableId="601036865">
    <w:abstractNumId w:val="18"/>
  </w:num>
  <w:num w:numId="34" w16cid:durableId="1746880383">
    <w:abstractNumId w:val="17"/>
  </w:num>
  <w:num w:numId="35" w16cid:durableId="798185738">
    <w:abstractNumId w:val="7"/>
  </w:num>
  <w:num w:numId="36" w16cid:durableId="443154612">
    <w:abstractNumId w:val="53"/>
  </w:num>
  <w:num w:numId="37" w16cid:durableId="1013461074">
    <w:abstractNumId w:val="48"/>
  </w:num>
  <w:num w:numId="38" w16cid:durableId="64106540">
    <w:abstractNumId w:val="37"/>
  </w:num>
  <w:num w:numId="39" w16cid:durableId="612132204">
    <w:abstractNumId w:val="19"/>
  </w:num>
  <w:num w:numId="40" w16cid:durableId="583688148">
    <w:abstractNumId w:val="32"/>
  </w:num>
  <w:num w:numId="41" w16cid:durableId="1234046263">
    <w:abstractNumId w:val="16"/>
  </w:num>
  <w:num w:numId="42" w16cid:durableId="578171395">
    <w:abstractNumId w:val="56"/>
  </w:num>
  <w:num w:numId="43" w16cid:durableId="1151410889">
    <w:abstractNumId w:val="27"/>
  </w:num>
  <w:num w:numId="44" w16cid:durableId="1806386250">
    <w:abstractNumId w:val="6"/>
  </w:num>
  <w:num w:numId="45" w16cid:durableId="144857429">
    <w:abstractNumId w:val="42"/>
  </w:num>
  <w:num w:numId="46" w16cid:durableId="356201510">
    <w:abstractNumId w:val="34"/>
  </w:num>
  <w:num w:numId="47" w16cid:durableId="121773500">
    <w:abstractNumId w:val="47"/>
  </w:num>
  <w:num w:numId="48" w16cid:durableId="746928379">
    <w:abstractNumId w:val="25"/>
  </w:num>
  <w:num w:numId="49" w16cid:durableId="131604441">
    <w:abstractNumId w:val="64"/>
  </w:num>
  <w:num w:numId="50" w16cid:durableId="2142336273">
    <w:abstractNumId w:val="52"/>
  </w:num>
  <w:num w:numId="51" w16cid:durableId="1758819769">
    <w:abstractNumId w:val="4"/>
  </w:num>
  <w:num w:numId="52" w16cid:durableId="525607134">
    <w:abstractNumId w:val="22"/>
  </w:num>
  <w:num w:numId="53" w16cid:durableId="1446192841">
    <w:abstractNumId w:val="29"/>
  </w:num>
  <w:num w:numId="54" w16cid:durableId="1171867896">
    <w:abstractNumId w:val="5"/>
  </w:num>
  <w:num w:numId="55" w16cid:durableId="664554892">
    <w:abstractNumId w:val="38"/>
  </w:num>
  <w:num w:numId="56" w16cid:durableId="784419807">
    <w:abstractNumId w:val="58"/>
  </w:num>
  <w:num w:numId="57" w16cid:durableId="2032105093">
    <w:abstractNumId w:val="55"/>
  </w:num>
  <w:num w:numId="58" w16cid:durableId="1525556136">
    <w:abstractNumId w:val="13"/>
  </w:num>
  <w:num w:numId="59" w16cid:durableId="1766683368">
    <w:abstractNumId w:val="59"/>
  </w:num>
  <w:num w:numId="60" w16cid:durableId="171262549">
    <w:abstractNumId w:val="15"/>
  </w:num>
  <w:num w:numId="61" w16cid:durableId="615865995">
    <w:abstractNumId w:val="39"/>
  </w:num>
  <w:num w:numId="62" w16cid:durableId="1364592605">
    <w:abstractNumId w:val="49"/>
  </w:num>
  <w:num w:numId="63" w16cid:durableId="1171334780">
    <w:abstractNumId w:val="35"/>
  </w:num>
  <w:num w:numId="64" w16cid:durableId="1816995593">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2041319974">
    <w:abstractNumId w:val="31"/>
  </w:num>
  <w:num w:numId="66" w16cid:durableId="38551465">
    <w:abstractNumId w:val="26"/>
  </w:num>
  <w:num w:numId="67" w16cid:durableId="826167065">
    <w:abstractNumId w:val="65"/>
  </w:num>
  <w:num w:numId="68" w16cid:durableId="1800371015">
    <w:abstractNumId w:val="9"/>
  </w:num>
  <w:num w:numId="69" w16cid:durableId="16465970">
    <w:abstractNumId w:val="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2A7"/>
    <w:rsid w:val="000004B8"/>
    <w:rsid w:val="00003019"/>
    <w:rsid w:val="00004662"/>
    <w:rsid w:val="00014D56"/>
    <w:rsid w:val="00015E51"/>
    <w:rsid w:val="00017406"/>
    <w:rsid w:val="00023C33"/>
    <w:rsid w:val="00023F50"/>
    <w:rsid w:val="0003166B"/>
    <w:rsid w:val="0003280F"/>
    <w:rsid w:val="00037A4A"/>
    <w:rsid w:val="000413CA"/>
    <w:rsid w:val="000434DF"/>
    <w:rsid w:val="00043F64"/>
    <w:rsid w:val="00045595"/>
    <w:rsid w:val="00046BFD"/>
    <w:rsid w:val="0005371C"/>
    <w:rsid w:val="00060EF5"/>
    <w:rsid w:val="0006435C"/>
    <w:rsid w:val="00064D6F"/>
    <w:rsid w:val="00071729"/>
    <w:rsid w:val="00072051"/>
    <w:rsid w:val="00072E73"/>
    <w:rsid w:val="0007404F"/>
    <w:rsid w:val="00081657"/>
    <w:rsid w:val="00082AD0"/>
    <w:rsid w:val="0008332A"/>
    <w:rsid w:val="000844AF"/>
    <w:rsid w:val="0008480B"/>
    <w:rsid w:val="00085494"/>
    <w:rsid w:val="00086C07"/>
    <w:rsid w:val="000912FB"/>
    <w:rsid w:val="000914DD"/>
    <w:rsid w:val="00091CD9"/>
    <w:rsid w:val="0009379F"/>
    <w:rsid w:val="00094F1F"/>
    <w:rsid w:val="00094F63"/>
    <w:rsid w:val="000A3672"/>
    <w:rsid w:val="000A4725"/>
    <w:rsid w:val="000B13FB"/>
    <w:rsid w:val="000B25E7"/>
    <w:rsid w:val="000B2F4A"/>
    <w:rsid w:val="000B4A2C"/>
    <w:rsid w:val="000C0738"/>
    <w:rsid w:val="000C0ABD"/>
    <w:rsid w:val="000C2657"/>
    <w:rsid w:val="000C6686"/>
    <w:rsid w:val="000C7B3B"/>
    <w:rsid w:val="000D3B48"/>
    <w:rsid w:val="000D4609"/>
    <w:rsid w:val="000D58AF"/>
    <w:rsid w:val="000D5AE6"/>
    <w:rsid w:val="000D624C"/>
    <w:rsid w:val="000E076E"/>
    <w:rsid w:val="000E0A61"/>
    <w:rsid w:val="000E556B"/>
    <w:rsid w:val="000E6134"/>
    <w:rsid w:val="000F69C6"/>
    <w:rsid w:val="00100E00"/>
    <w:rsid w:val="00100E9E"/>
    <w:rsid w:val="00104D93"/>
    <w:rsid w:val="001154DF"/>
    <w:rsid w:val="00121B4E"/>
    <w:rsid w:val="0012319C"/>
    <w:rsid w:val="00131278"/>
    <w:rsid w:val="0013736A"/>
    <w:rsid w:val="00140606"/>
    <w:rsid w:val="0014177C"/>
    <w:rsid w:val="00142003"/>
    <w:rsid w:val="0014520E"/>
    <w:rsid w:val="001478F6"/>
    <w:rsid w:val="00153781"/>
    <w:rsid w:val="0017250D"/>
    <w:rsid w:val="00174A37"/>
    <w:rsid w:val="0017524B"/>
    <w:rsid w:val="001759F4"/>
    <w:rsid w:val="00176060"/>
    <w:rsid w:val="0018075D"/>
    <w:rsid w:val="00180A3C"/>
    <w:rsid w:val="001811AE"/>
    <w:rsid w:val="00182849"/>
    <w:rsid w:val="00183E3F"/>
    <w:rsid w:val="00184E82"/>
    <w:rsid w:val="001876A3"/>
    <w:rsid w:val="00191638"/>
    <w:rsid w:val="001920F3"/>
    <w:rsid w:val="001A2093"/>
    <w:rsid w:val="001A37D3"/>
    <w:rsid w:val="001A517E"/>
    <w:rsid w:val="001A7A43"/>
    <w:rsid w:val="001A7E4D"/>
    <w:rsid w:val="001B12AE"/>
    <w:rsid w:val="001B1998"/>
    <w:rsid w:val="001B232C"/>
    <w:rsid w:val="001B6896"/>
    <w:rsid w:val="001C09BC"/>
    <w:rsid w:val="001C0E16"/>
    <w:rsid w:val="001C14E9"/>
    <w:rsid w:val="001C1A00"/>
    <w:rsid w:val="001C497F"/>
    <w:rsid w:val="001C4CDC"/>
    <w:rsid w:val="001D235B"/>
    <w:rsid w:val="001E4B5A"/>
    <w:rsid w:val="001E55F3"/>
    <w:rsid w:val="001F0F14"/>
    <w:rsid w:val="001F1353"/>
    <w:rsid w:val="001F231E"/>
    <w:rsid w:val="001F2A76"/>
    <w:rsid w:val="001F5E86"/>
    <w:rsid w:val="001F6FE7"/>
    <w:rsid w:val="002037A0"/>
    <w:rsid w:val="002039D4"/>
    <w:rsid w:val="00214FE7"/>
    <w:rsid w:val="00215F6F"/>
    <w:rsid w:val="00217995"/>
    <w:rsid w:val="00217C3B"/>
    <w:rsid w:val="0022037F"/>
    <w:rsid w:val="00222AAF"/>
    <w:rsid w:val="002243BF"/>
    <w:rsid w:val="00230D9E"/>
    <w:rsid w:val="0023171D"/>
    <w:rsid w:val="00235177"/>
    <w:rsid w:val="002351FF"/>
    <w:rsid w:val="002360D7"/>
    <w:rsid w:val="00241449"/>
    <w:rsid w:val="00247E92"/>
    <w:rsid w:val="00253BAD"/>
    <w:rsid w:val="002572D3"/>
    <w:rsid w:val="00265B41"/>
    <w:rsid w:val="0026709D"/>
    <w:rsid w:val="002715F4"/>
    <w:rsid w:val="0027682A"/>
    <w:rsid w:val="0028257F"/>
    <w:rsid w:val="00291D75"/>
    <w:rsid w:val="00293A24"/>
    <w:rsid w:val="00295CC8"/>
    <w:rsid w:val="00296C72"/>
    <w:rsid w:val="002B0107"/>
    <w:rsid w:val="002B2B34"/>
    <w:rsid w:val="002B3130"/>
    <w:rsid w:val="002B35AC"/>
    <w:rsid w:val="002B61B8"/>
    <w:rsid w:val="002C1455"/>
    <w:rsid w:val="002C34B0"/>
    <w:rsid w:val="002C4B8E"/>
    <w:rsid w:val="002C4CA9"/>
    <w:rsid w:val="002C66EF"/>
    <w:rsid w:val="002D2CAC"/>
    <w:rsid w:val="002D4D10"/>
    <w:rsid w:val="002D5589"/>
    <w:rsid w:val="002E1718"/>
    <w:rsid w:val="002E1A60"/>
    <w:rsid w:val="002E56FD"/>
    <w:rsid w:val="002E6B57"/>
    <w:rsid w:val="002F0F22"/>
    <w:rsid w:val="002F361A"/>
    <w:rsid w:val="002F3B5A"/>
    <w:rsid w:val="002F5287"/>
    <w:rsid w:val="002F5CA2"/>
    <w:rsid w:val="002F6967"/>
    <w:rsid w:val="002F7700"/>
    <w:rsid w:val="0031250B"/>
    <w:rsid w:val="00313B2F"/>
    <w:rsid w:val="00314485"/>
    <w:rsid w:val="00331116"/>
    <w:rsid w:val="00336B13"/>
    <w:rsid w:val="0034173C"/>
    <w:rsid w:val="00360315"/>
    <w:rsid w:val="003626A4"/>
    <w:rsid w:val="003668FA"/>
    <w:rsid w:val="00366BC0"/>
    <w:rsid w:val="00372301"/>
    <w:rsid w:val="00375622"/>
    <w:rsid w:val="00376ABE"/>
    <w:rsid w:val="00380B3F"/>
    <w:rsid w:val="00382811"/>
    <w:rsid w:val="00384ED2"/>
    <w:rsid w:val="00386019"/>
    <w:rsid w:val="00387752"/>
    <w:rsid w:val="003914A0"/>
    <w:rsid w:val="00394F37"/>
    <w:rsid w:val="00395F2E"/>
    <w:rsid w:val="00396D62"/>
    <w:rsid w:val="0039794B"/>
    <w:rsid w:val="003A0674"/>
    <w:rsid w:val="003A514C"/>
    <w:rsid w:val="003A6458"/>
    <w:rsid w:val="003A6BB6"/>
    <w:rsid w:val="003B10C3"/>
    <w:rsid w:val="003B1F83"/>
    <w:rsid w:val="003B27D3"/>
    <w:rsid w:val="003B4134"/>
    <w:rsid w:val="003B5A8E"/>
    <w:rsid w:val="003B6234"/>
    <w:rsid w:val="003C193E"/>
    <w:rsid w:val="003C2914"/>
    <w:rsid w:val="003C3D21"/>
    <w:rsid w:val="003D276F"/>
    <w:rsid w:val="003D5650"/>
    <w:rsid w:val="003E1DBE"/>
    <w:rsid w:val="003E1F3C"/>
    <w:rsid w:val="003E274F"/>
    <w:rsid w:val="003E40FB"/>
    <w:rsid w:val="003E5D60"/>
    <w:rsid w:val="003F4BF0"/>
    <w:rsid w:val="00400947"/>
    <w:rsid w:val="00401C75"/>
    <w:rsid w:val="00403B92"/>
    <w:rsid w:val="004079E4"/>
    <w:rsid w:val="00410943"/>
    <w:rsid w:val="00413512"/>
    <w:rsid w:val="00415406"/>
    <w:rsid w:val="004239B2"/>
    <w:rsid w:val="0042637C"/>
    <w:rsid w:val="00434519"/>
    <w:rsid w:val="00434552"/>
    <w:rsid w:val="00441160"/>
    <w:rsid w:val="00441A31"/>
    <w:rsid w:val="00442F45"/>
    <w:rsid w:val="00443407"/>
    <w:rsid w:val="00443D53"/>
    <w:rsid w:val="00450E1C"/>
    <w:rsid w:val="004536E4"/>
    <w:rsid w:val="00456373"/>
    <w:rsid w:val="004619B8"/>
    <w:rsid w:val="00463857"/>
    <w:rsid w:val="00464F4E"/>
    <w:rsid w:val="00466BD3"/>
    <w:rsid w:val="00472B16"/>
    <w:rsid w:val="00472C90"/>
    <w:rsid w:val="0047358A"/>
    <w:rsid w:val="00477978"/>
    <w:rsid w:val="004803A0"/>
    <w:rsid w:val="00480790"/>
    <w:rsid w:val="0048262D"/>
    <w:rsid w:val="004875CD"/>
    <w:rsid w:val="004909B9"/>
    <w:rsid w:val="004959EC"/>
    <w:rsid w:val="004A1B91"/>
    <w:rsid w:val="004A3A3F"/>
    <w:rsid w:val="004A3DB4"/>
    <w:rsid w:val="004A7497"/>
    <w:rsid w:val="004B219D"/>
    <w:rsid w:val="004B2FF1"/>
    <w:rsid w:val="004C0004"/>
    <w:rsid w:val="004C0859"/>
    <w:rsid w:val="004C5C39"/>
    <w:rsid w:val="004C6487"/>
    <w:rsid w:val="004D1A9E"/>
    <w:rsid w:val="004D3361"/>
    <w:rsid w:val="004D3CDC"/>
    <w:rsid w:val="004D6A97"/>
    <w:rsid w:val="004E60C7"/>
    <w:rsid w:val="004E7629"/>
    <w:rsid w:val="004F1170"/>
    <w:rsid w:val="004F686E"/>
    <w:rsid w:val="0050100B"/>
    <w:rsid w:val="00502564"/>
    <w:rsid w:val="005059EE"/>
    <w:rsid w:val="00514B51"/>
    <w:rsid w:val="00515C96"/>
    <w:rsid w:val="0051643A"/>
    <w:rsid w:val="0053376B"/>
    <w:rsid w:val="00543DF6"/>
    <w:rsid w:val="00544FAB"/>
    <w:rsid w:val="00546D45"/>
    <w:rsid w:val="0055094E"/>
    <w:rsid w:val="00550EEE"/>
    <w:rsid w:val="005520B5"/>
    <w:rsid w:val="005521E3"/>
    <w:rsid w:val="00555A02"/>
    <w:rsid w:val="005562B6"/>
    <w:rsid w:val="00557FD6"/>
    <w:rsid w:val="00566409"/>
    <w:rsid w:val="00570BA9"/>
    <w:rsid w:val="00572BF7"/>
    <w:rsid w:val="00572F55"/>
    <w:rsid w:val="00573E08"/>
    <w:rsid w:val="00574425"/>
    <w:rsid w:val="005759A4"/>
    <w:rsid w:val="00586288"/>
    <w:rsid w:val="005926C4"/>
    <w:rsid w:val="005A259B"/>
    <w:rsid w:val="005B485B"/>
    <w:rsid w:val="005B6B3F"/>
    <w:rsid w:val="005C3989"/>
    <w:rsid w:val="005C533B"/>
    <w:rsid w:val="005C639D"/>
    <w:rsid w:val="005C71FB"/>
    <w:rsid w:val="005D3900"/>
    <w:rsid w:val="005D7C91"/>
    <w:rsid w:val="005E03E3"/>
    <w:rsid w:val="005E174C"/>
    <w:rsid w:val="005E2513"/>
    <w:rsid w:val="005E3E54"/>
    <w:rsid w:val="005E4FA9"/>
    <w:rsid w:val="005F5DAC"/>
    <w:rsid w:val="005F64B6"/>
    <w:rsid w:val="005F6CF0"/>
    <w:rsid w:val="005F73E2"/>
    <w:rsid w:val="00622246"/>
    <w:rsid w:val="00623FA3"/>
    <w:rsid w:val="00635DC2"/>
    <w:rsid w:val="00636525"/>
    <w:rsid w:val="00640652"/>
    <w:rsid w:val="00643B56"/>
    <w:rsid w:val="00645682"/>
    <w:rsid w:val="00647327"/>
    <w:rsid w:val="00651E00"/>
    <w:rsid w:val="00662A8E"/>
    <w:rsid w:val="00672704"/>
    <w:rsid w:val="00681DA1"/>
    <w:rsid w:val="00682DA0"/>
    <w:rsid w:val="006844B5"/>
    <w:rsid w:val="0069322F"/>
    <w:rsid w:val="00694F7B"/>
    <w:rsid w:val="006A6B99"/>
    <w:rsid w:val="006A7F2D"/>
    <w:rsid w:val="006B0715"/>
    <w:rsid w:val="006B1483"/>
    <w:rsid w:val="006C1E35"/>
    <w:rsid w:val="006D1F07"/>
    <w:rsid w:val="006D31C1"/>
    <w:rsid w:val="006D49AD"/>
    <w:rsid w:val="006D56E3"/>
    <w:rsid w:val="006E089E"/>
    <w:rsid w:val="006E1766"/>
    <w:rsid w:val="006E2626"/>
    <w:rsid w:val="006E614C"/>
    <w:rsid w:val="006F0070"/>
    <w:rsid w:val="006F0FED"/>
    <w:rsid w:val="006F13DB"/>
    <w:rsid w:val="006F2544"/>
    <w:rsid w:val="006F2CD9"/>
    <w:rsid w:val="00702EEF"/>
    <w:rsid w:val="00706F5E"/>
    <w:rsid w:val="00710672"/>
    <w:rsid w:val="0071177D"/>
    <w:rsid w:val="0072087B"/>
    <w:rsid w:val="00723A0A"/>
    <w:rsid w:val="00723D52"/>
    <w:rsid w:val="00726DA8"/>
    <w:rsid w:val="00727448"/>
    <w:rsid w:val="00727620"/>
    <w:rsid w:val="00731C89"/>
    <w:rsid w:val="0073292B"/>
    <w:rsid w:val="00733BE8"/>
    <w:rsid w:val="00736737"/>
    <w:rsid w:val="00740E00"/>
    <w:rsid w:val="00743C8C"/>
    <w:rsid w:val="007510CF"/>
    <w:rsid w:val="00751F1A"/>
    <w:rsid w:val="00752C8D"/>
    <w:rsid w:val="00752DCF"/>
    <w:rsid w:val="007565ED"/>
    <w:rsid w:val="00757B0F"/>
    <w:rsid w:val="00760556"/>
    <w:rsid w:val="0076158A"/>
    <w:rsid w:val="00761EC6"/>
    <w:rsid w:val="00765E29"/>
    <w:rsid w:val="00770C50"/>
    <w:rsid w:val="007717A7"/>
    <w:rsid w:val="007724EF"/>
    <w:rsid w:val="0077570F"/>
    <w:rsid w:val="007819DA"/>
    <w:rsid w:val="00781D6F"/>
    <w:rsid w:val="00784DA7"/>
    <w:rsid w:val="007866C9"/>
    <w:rsid w:val="00790155"/>
    <w:rsid w:val="0079177A"/>
    <w:rsid w:val="00791E28"/>
    <w:rsid w:val="00792295"/>
    <w:rsid w:val="00793CA0"/>
    <w:rsid w:val="00794F12"/>
    <w:rsid w:val="007964C4"/>
    <w:rsid w:val="007B2334"/>
    <w:rsid w:val="007B23D8"/>
    <w:rsid w:val="007B6681"/>
    <w:rsid w:val="007C4576"/>
    <w:rsid w:val="007C5FD6"/>
    <w:rsid w:val="007C6409"/>
    <w:rsid w:val="007C79C3"/>
    <w:rsid w:val="007D15BE"/>
    <w:rsid w:val="007D3F3A"/>
    <w:rsid w:val="007D5516"/>
    <w:rsid w:val="007D6535"/>
    <w:rsid w:val="007D75F8"/>
    <w:rsid w:val="007D7D38"/>
    <w:rsid w:val="007E067A"/>
    <w:rsid w:val="007E0B2F"/>
    <w:rsid w:val="007E1917"/>
    <w:rsid w:val="007E1E25"/>
    <w:rsid w:val="007E563E"/>
    <w:rsid w:val="007F3F28"/>
    <w:rsid w:val="007F5C06"/>
    <w:rsid w:val="007F60A1"/>
    <w:rsid w:val="007F6B2D"/>
    <w:rsid w:val="00801BDD"/>
    <w:rsid w:val="00803E7D"/>
    <w:rsid w:val="00806AC1"/>
    <w:rsid w:val="008078EB"/>
    <w:rsid w:val="0081005B"/>
    <w:rsid w:val="00810A71"/>
    <w:rsid w:val="00815BE3"/>
    <w:rsid w:val="00817DB6"/>
    <w:rsid w:val="00823DC9"/>
    <w:rsid w:val="00834912"/>
    <w:rsid w:val="00845B0C"/>
    <w:rsid w:val="00846F3D"/>
    <w:rsid w:val="008504AE"/>
    <w:rsid w:val="00861BEF"/>
    <w:rsid w:val="00865867"/>
    <w:rsid w:val="00866169"/>
    <w:rsid w:val="00866C7A"/>
    <w:rsid w:val="00870B7C"/>
    <w:rsid w:val="00871F81"/>
    <w:rsid w:val="008779E7"/>
    <w:rsid w:val="00880997"/>
    <w:rsid w:val="00881428"/>
    <w:rsid w:val="0088338E"/>
    <w:rsid w:val="00885858"/>
    <w:rsid w:val="00887546"/>
    <w:rsid w:val="008878C0"/>
    <w:rsid w:val="008917BF"/>
    <w:rsid w:val="008974B1"/>
    <w:rsid w:val="008B19D6"/>
    <w:rsid w:val="008B3244"/>
    <w:rsid w:val="008C5DEC"/>
    <w:rsid w:val="008D2822"/>
    <w:rsid w:val="008E0C01"/>
    <w:rsid w:val="008E36D7"/>
    <w:rsid w:val="008E6BBD"/>
    <w:rsid w:val="008E6C7B"/>
    <w:rsid w:val="008F0403"/>
    <w:rsid w:val="008F233F"/>
    <w:rsid w:val="008F2B60"/>
    <w:rsid w:val="00900192"/>
    <w:rsid w:val="00900FDE"/>
    <w:rsid w:val="009052DA"/>
    <w:rsid w:val="009063D4"/>
    <w:rsid w:val="00906D33"/>
    <w:rsid w:val="00910B10"/>
    <w:rsid w:val="00910C0D"/>
    <w:rsid w:val="00913EE1"/>
    <w:rsid w:val="00914B80"/>
    <w:rsid w:val="00917D2A"/>
    <w:rsid w:val="0092486F"/>
    <w:rsid w:val="009261FA"/>
    <w:rsid w:val="00927601"/>
    <w:rsid w:val="0093160A"/>
    <w:rsid w:val="00935A16"/>
    <w:rsid w:val="009412A4"/>
    <w:rsid w:val="00941439"/>
    <w:rsid w:val="00942BF1"/>
    <w:rsid w:val="009529C6"/>
    <w:rsid w:val="0095385C"/>
    <w:rsid w:val="00955002"/>
    <w:rsid w:val="00957482"/>
    <w:rsid w:val="00962D49"/>
    <w:rsid w:val="00963EE5"/>
    <w:rsid w:val="00964477"/>
    <w:rsid w:val="009647BD"/>
    <w:rsid w:val="00966636"/>
    <w:rsid w:val="009712A7"/>
    <w:rsid w:val="009827EB"/>
    <w:rsid w:val="00990A07"/>
    <w:rsid w:val="00997F2F"/>
    <w:rsid w:val="009A0926"/>
    <w:rsid w:val="009A4B91"/>
    <w:rsid w:val="009A6E0D"/>
    <w:rsid w:val="009C4F61"/>
    <w:rsid w:val="009C52DB"/>
    <w:rsid w:val="009C6AFB"/>
    <w:rsid w:val="009D374E"/>
    <w:rsid w:val="009D3BBA"/>
    <w:rsid w:val="009D3CE3"/>
    <w:rsid w:val="009E20F1"/>
    <w:rsid w:val="009E2D90"/>
    <w:rsid w:val="009E4CFF"/>
    <w:rsid w:val="009E6D7E"/>
    <w:rsid w:val="009F02A4"/>
    <w:rsid w:val="009F1099"/>
    <w:rsid w:val="009F14DD"/>
    <w:rsid w:val="00A00826"/>
    <w:rsid w:val="00A06182"/>
    <w:rsid w:val="00A06414"/>
    <w:rsid w:val="00A107C4"/>
    <w:rsid w:val="00A13FFC"/>
    <w:rsid w:val="00A221B9"/>
    <w:rsid w:val="00A30BCE"/>
    <w:rsid w:val="00A34FC6"/>
    <w:rsid w:val="00A3598B"/>
    <w:rsid w:val="00A36724"/>
    <w:rsid w:val="00A41C5B"/>
    <w:rsid w:val="00A42FF5"/>
    <w:rsid w:val="00A46249"/>
    <w:rsid w:val="00A46B37"/>
    <w:rsid w:val="00A47D5F"/>
    <w:rsid w:val="00A50409"/>
    <w:rsid w:val="00A5272A"/>
    <w:rsid w:val="00A53992"/>
    <w:rsid w:val="00A56530"/>
    <w:rsid w:val="00A57450"/>
    <w:rsid w:val="00A64E54"/>
    <w:rsid w:val="00A66027"/>
    <w:rsid w:val="00A66056"/>
    <w:rsid w:val="00A67650"/>
    <w:rsid w:val="00A70DC4"/>
    <w:rsid w:val="00A70F29"/>
    <w:rsid w:val="00A7349E"/>
    <w:rsid w:val="00A9221D"/>
    <w:rsid w:val="00A94D26"/>
    <w:rsid w:val="00A9585E"/>
    <w:rsid w:val="00A96F94"/>
    <w:rsid w:val="00AA3AE8"/>
    <w:rsid w:val="00AA514F"/>
    <w:rsid w:val="00AC1E4B"/>
    <w:rsid w:val="00AC4F6B"/>
    <w:rsid w:val="00AC6795"/>
    <w:rsid w:val="00AD1117"/>
    <w:rsid w:val="00AD5ADC"/>
    <w:rsid w:val="00AE19BA"/>
    <w:rsid w:val="00AE235A"/>
    <w:rsid w:val="00AE3C5D"/>
    <w:rsid w:val="00AE3DA9"/>
    <w:rsid w:val="00AF3E27"/>
    <w:rsid w:val="00B008EB"/>
    <w:rsid w:val="00B03AF8"/>
    <w:rsid w:val="00B1331F"/>
    <w:rsid w:val="00B214A2"/>
    <w:rsid w:val="00B21E23"/>
    <w:rsid w:val="00B234DE"/>
    <w:rsid w:val="00B24083"/>
    <w:rsid w:val="00B24120"/>
    <w:rsid w:val="00B26037"/>
    <w:rsid w:val="00B27FD8"/>
    <w:rsid w:val="00B318FA"/>
    <w:rsid w:val="00B3534F"/>
    <w:rsid w:val="00B3729C"/>
    <w:rsid w:val="00B4175E"/>
    <w:rsid w:val="00B41E96"/>
    <w:rsid w:val="00B4275A"/>
    <w:rsid w:val="00B42F81"/>
    <w:rsid w:val="00B43ACA"/>
    <w:rsid w:val="00B506F8"/>
    <w:rsid w:val="00B54EAC"/>
    <w:rsid w:val="00B5595B"/>
    <w:rsid w:val="00B575C2"/>
    <w:rsid w:val="00B60493"/>
    <w:rsid w:val="00B60CB1"/>
    <w:rsid w:val="00B613F7"/>
    <w:rsid w:val="00B61B09"/>
    <w:rsid w:val="00B62F03"/>
    <w:rsid w:val="00B651CA"/>
    <w:rsid w:val="00B745F4"/>
    <w:rsid w:val="00B82F5C"/>
    <w:rsid w:val="00B83B7B"/>
    <w:rsid w:val="00B85879"/>
    <w:rsid w:val="00B8621E"/>
    <w:rsid w:val="00B869C5"/>
    <w:rsid w:val="00B8716B"/>
    <w:rsid w:val="00B90CE1"/>
    <w:rsid w:val="00B9328F"/>
    <w:rsid w:val="00B951A6"/>
    <w:rsid w:val="00BA0D51"/>
    <w:rsid w:val="00BB009B"/>
    <w:rsid w:val="00BB306E"/>
    <w:rsid w:val="00BC51B4"/>
    <w:rsid w:val="00BC74E1"/>
    <w:rsid w:val="00BD3D88"/>
    <w:rsid w:val="00BD4AAD"/>
    <w:rsid w:val="00BD6B80"/>
    <w:rsid w:val="00BE2F74"/>
    <w:rsid w:val="00BE339A"/>
    <w:rsid w:val="00BE62F0"/>
    <w:rsid w:val="00BF1D8D"/>
    <w:rsid w:val="00BF42BE"/>
    <w:rsid w:val="00BF49B2"/>
    <w:rsid w:val="00C0209A"/>
    <w:rsid w:val="00C04EA0"/>
    <w:rsid w:val="00C07A31"/>
    <w:rsid w:val="00C15913"/>
    <w:rsid w:val="00C1704B"/>
    <w:rsid w:val="00C2397D"/>
    <w:rsid w:val="00C253AD"/>
    <w:rsid w:val="00C25925"/>
    <w:rsid w:val="00C27624"/>
    <w:rsid w:val="00C358E8"/>
    <w:rsid w:val="00C36BBC"/>
    <w:rsid w:val="00C40122"/>
    <w:rsid w:val="00C429C4"/>
    <w:rsid w:val="00C42D42"/>
    <w:rsid w:val="00C443D8"/>
    <w:rsid w:val="00C45808"/>
    <w:rsid w:val="00C55C53"/>
    <w:rsid w:val="00C6026E"/>
    <w:rsid w:val="00C65CA5"/>
    <w:rsid w:val="00C70B5B"/>
    <w:rsid w:val="00C72409"/>
    <w:rsid w:val="00C824AA"/>
    <w:rsid w:val="00C84192"/>
    <w:rsid w:val="00C86A31"/>
    <w:rsid w:val="00C9049D"/>
    <w:rsid w:val="00C96DC6"/>
    <w:rsid w:val="00CA2225"/>
    <w:rsid w:val="00CA3CBA"/>
    <w:rsid w:val="00CB00A2"/>
    <w:rsid w:val="00CB3C70"/>
    <w:rsid w:val="00CC0E5E"/>
    <w:rsid w:val="00CC0EE9"/>
    <w:rsid w:val="00CD2A36"/>
    <w:rsid w:val="00CD3738"/>
    <w:rsid w:val="00CD4F0D"/>
    <w:rsid w:val="00CD54D6"/>
    <w:rsid w:val="00CD59FD"/>
    <w:rsid w:val="00CD70A7"/>
    <w:rsid w:val="00CE2D5C"/>
    <w:rsid w:val="00CE6C6F"/>
    <w:rsid w:val="00CE6DD6"/>
    <w:rsid w:val="00CF2441"/>
    <w:rsid w:val="00CF3B80"/>
    <w:rsid w:val="00D0366A"/>
    <w:rsid w:val="00D06E1B"/>
    <w:rsid w:val="00D11341"/>
    <w:rsid w:val="00D115D9"/>
    <w:rsid w:val="00D13FF3"/>
    <w:rsid w:val="00D202ED"/>
    <w:rsid w:val="00D207AB"/>
    <w:rsid w:val="00D25E93"/>
    <w:rsid w:val="00D272C2"/>
    <w:rsid w:val="00D277F8"/>
    <w:rsid w:val="00D32B9C"/>
    <w:rsid w:val="00D34322"/>
    <w:rsid w:val="00D36D7B"/>
    <w:rsid w:val="00D41D0C"/>
    <w:rsid w:val="00D43B9C"/>
    <w:rsid w:val="00D43BDB"/>
    <w:rsid w:val="00D441EF"/>
    <w:rsid w:val="00D44509"/>
    <w:rsid w:val="00D51712"/>
    <w:rsid w:val="00D54F9C"/>
    <w:rsid w:val="00D563B6"/>
    <w:rsid w:val="00D645A6"/>
    <w:rsid w:val="00D64E1C"/>
    <w:rsid w:val="00D64F98"/>
    <w:rsid w:val="00D74146"/>
    <w:rsid w:val="00D87436"/>
    <w:rsid w:val="00D90875"/>
    <w:rsid w:val="00D90991"/>
    <w:rsid w:val="00D93036"/>
    <w:rsid w:val="00D93F2A"/>
    <w:rsid w:val="00D95987"/>
    <w:rsid w:val="00D95D24"/>
    <w:rsid w:val="00D974B9"/>
    <w:rsid w:val="00DA47E5"/>
    <w:rsid w:val="00DC6EB6"/>
    <w:rsid w:val="00DC7933"/>
    <w:rsid w:val="00DD0E9D"/>
    <w:rsid w:val="00DD1319"/>
    <w:rsid w:val="00DD15F0"/>
    <w:rsid w:val="00DD3A9B"/>
    <w:rsid w:val="00DD5225"/>
    <w:rsid w:val="00DE028F"/>
    <w:rsid w:val="00DE0C0E"/>
    <w:rsid w:val="00DE175F"/>
    <w:rsid w:val="00DE31C8"/>
    <w:rsid w:val="00DE68C1"/>
    <w:rsid w:val="00DE6DFD"/>
    <w:rsid w:val="00DE71D4"/>
    <w:rsid w:val="00DF22E1"/>
    <w:rsid w:val="00DF5B45"/>
    <w:rsid w:val="00E02638"/>
    <w:rsid w:val="00E033B1"/>
    <w:rsid w:val="00E07F62"/>
    <w:rsid w:val="00E13F49"/>
    <w:rsid w:val="00E211FC"/>
    <w:rsid w:val="00E300CA"/>
    <w:rsid w:val="00E30289"/>
    <w:rsid w:val="00E31F68"/>
    <w:rsid w:val="00E3406B"/>
    <w:rsid w:val="00E37639"/>
    <w:rsid w:val="00E37B56"/>
    <w:rsid w:val="00E410B6"/>
    <w:rsid w:val="00E52419"/>
    <w:rsid w:val="00E52825"/>
    <w:rsid w:val="00E54740"/>
    <w:rsid w:val="00E6116E"/>
    <w:rsid w:val="00E62680"/>
    <w:rsid w:val="00E627DC"/>
    <w:rsid w:val="00E6291E"/>
    <w:rsid w:val="00E62AC1"/>
    <w:rsid w:val="00E63304"/>
    <w:rsid w:val="00E72748"/>
    <w:rsid w:val="00E83592"/>
    <w:rsid w:val="00E83AD2"/>
    <w:rsid w:val="00E84D03"/>
    <w:rsid w:val="00E86C9E"/>
    <w:rsid w:val="00E92E55"/>
    <w:rsid w:val="00E94654"/>
    <w:rsid w:val="00E9514A"/>
    <w:rsid w:val="00E953A0"/>
    <w:rsid w:val="00E9730A"/>
    <w:rsid w:val="00EA190E"/>
    <w:rsid w:val="00EA4BA0"/>
    <w:rsid w:val="00EB5456"/>
    <w:rsid w:val="00EB58D1"/>
    <w:rsid w:val="00EC415B"/>
    <w:rsid w:val="00EC75E0"/>
    <w:rsid w:val="00EC7D18"/>
    <w:rsid w:val="00ED4DDB"/>
    <w:rsid w:val="00EE06F4"/>
    <w:rsid w:val="00EE1184"/>
    <w:rsid w:val="00EE6F47"/>
    <w:rsid w:val="00EF15BB"/>
    <w:rsid w:val="00EF2181"/>
    <w:rsid w:val="00EF2B81"/>
    <w:rsid w:val="00F02391"/>
    <w:rsid w:val="00F05723"/>
    <w:rsid w:val="00F06268"/>
    <w:rsid w:val="00F06F9C"/>
    <w:rsid w:val="00F11357"/>
    <w:rsid w:val="00F116A0"/>
    <w:rsid w:val="00F134F1"/>
    <w:rsid w:val="00F16278"/>
    <w:rsid w:val="00F22C1E"/>
    <w:rsid w:val="00F26F38"/>
    <w:rsid w:val="00F3271C"/>
    <w:rsid w:val="00F33413"/>
    <w:rsid w:val="00F35A22"/>
    <w:rsid w:val="00F35D52"/>
    <w:rsid w:val="00F40290"/>
    <w:rsid w:val="00F41C4C"/>
    <w:rsid w:val="00F4241C"/>
    <w:rsid w:val="00F42D65"/>
    <w:rsid w:val="00F42ECE"/>
    <w:rsid w:val="00F470F1"/>
    <w:rsid w:val="00F478FC"/>
    <w:rsid w:val="00F51082"/>
    <w:rsid w:val="00F552E7"/>
    <w:rsid w:val="00F64815"/>
    <w:rsid w:val="00F66D15"/>
    <w:rsid w:val="00F71221"/>
    <w:rsid w:val="00F72C1A"/>
    <w:rsid w:val="00F76E59"/>
    <w:rsid w:val="00F77EDD"/>
    <w:rsid w:val="00F82759"/>
    <w:rsid w:val="00F87666"/>
    <w:rsid w:val="00F8799A"/>
    <w:rsid w:val="00F90F4F"/>
    <w:rsid w:val="00F91904"/>
    <w:rsid w:val="00F94E84"/>
    <w:rsid w:val="00F95410"/>
    <w:rsid w:val="00FA2B26"/>
    <w:rsid w:val="00FA36D0"/>
    <w:rsid w:val="00FA3A07"/>
    <w:rsid w:val="00FA7103"/>
    <w:rsid w:val="00FB401A"/>
    <w:rsid w:val="00FB5A3E"/>
    <w:rsid w:val="00FC08CB"/>
    <w:rsid w:val="00FC14B3"/>
    <w:rsid w:val="00FC3411"/>
    <w:rsid w:val="00FC362D"/>
    <w:rsid w:val="00FC547E"/>
    <w:rsid w:val="00FC69F6"/>
    <w:rsid w:val="00FD0458"/>
    <w:rsid w:val="00FD1459"/>
    <w:rsid w:val="00FD629D"/>
    <w:rsid w:val="00FD6A3D"/>
    <w:rsid w:val="00FD77D3"/>
    <w:rsid w:val="00FE0AA5"/>
    <w:rsid w:val="00FE3165"/>
    <w:rsid w:val="00FE52A0"/>
    <w:rsid w:val="00FE615F"/>
    <w:rsid w:val="00FE6FAA"/>
    <w:rsid w:val="00FF36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FC34F"/>
  <w15:chartTrackingRefBased/>
  <w15:docId w15:val="{86B26B95-FECB-4DF5-9576-54714E776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12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12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12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12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12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12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12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12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12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12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12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12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12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12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12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12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12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12A7"/>
    <w:rPr>
      <w:rFonts w:eastAsiaTheme="majorEastAsia" w:cstheme="majorBidi"/>
      <w:color w:val="272727" w:themeColor="text1" w:themeTint="D8"/>
    </w:rPr>
  </w:style>
  <w:style w:type="paragraph" w:styleId="Title">
    <w:name w:val="Title"/>
    <w:basedOn w:val="Normal"/>
    <w:next w:val="Normal"/>
    <w:link w:val="TitleChar"/>
    <w:uiPriority w:val="10"/>
    <w:qFormat/>
    <w:rsid w:val="009712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12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12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12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12A7"/>
    <w:pPr>
      <w:spacing w:before="160"/>
      <w:jc w:val="center"/>
    </w:pPr>
    <w:rPr>
      <w:i/>
      <w:iCs/>
      <w:color w:val="404040" w:themeColor="text1" w:themeTint="BF"/>
    </w:rPr>
  </w:style>
  <w:style w:type="character" w:customStyle="1" w:styleId="QuoteChar">
    <w:name w:val="Quote Char"/>
    <w:basedOn w:val="DefaultParagraphFont"/>
    <w:link w:val="Quote"/>
    <w:uiPriority w:val="29"/>
    <w:rsid w:val="009712A7"/>
    <w:rPr>
      <w:i/>
      <w:iCs/>
      <w:color w:val="404040" w:themeColor="text1" w:themeTint="BF"/>
    </w:rPr>
  </w:style>
  <w:style w:type="paragraph" w:styleId="ListParagraph">
    <w:name w:val="List Paragraph"/>
    <w:basedOn w:val="Normal"/>
    <w:uiPriority w:val="34"/>
    <w:qFormat/>
    <w:rsid w:val="009712A7"/>
    <w:pPr>
      <w:ind w:left="720"/>
      <w:contextualSpacing/>
    </w:pPr>
  </w:style>
  <w:style w:type="character" w:styleId="IntenseEmphasis">
    <w:name w:val="Intense Emphasis"/>
    <w:basedOn w:val="DefaultParagraphFont"/>
    <w:uiPriority w:val="21"/>
    <w:qFormat/>
    <w:rsid w:val="009712A7"/>
    <w:rPr>
      <w:i/>
      <w:iCs/>
      <w:color w:val="0F4761" w:themeColor="accent1" w:themeShade="BF"/>
    </w:rPr>
  </w:style>
  <w:style w:type="paragraph" w:styleId="IntenseQuote">
    <w:name w:val="Intense Quote"/>
    <w:basedOn w:val="Normal"/>
    <w:next w:val="Normal"/>
    <w:link w:val="IntenseQuoteChar"/>
    <w:uiPriority w:val="30"/>
    <w:qFormat/>
    <w:rsid w:val="009712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12A7"/>
    <w:rPr>
      <w:i/>
      <w:iCs/>
      <w:color w:val="0F4761" w:themeColor="accent1" w:themeShade="BF"/>
    </w:rPr>
  </w:style>
  <w:style w:type="character" w:styleId="IntenseReference">
    <w:name w:val="Intense Reference"/>
    <w:basedOn w:val="DefaultParagraphFont"/>
    <w:uiPriority w:val="32"/>
    <w:qFormat/>
    <w:rsid w:val="009712A7"/>
    <w:rPr>
      <w:b/>
      <w:bCs/>
      <w:smallCaps/>
      <w:color w:val="0F4761" w:themeColor="accent1" w:themeShade="BF"/>
      <w:spacing w:val="5"/>
    </w:rPr>
  </w:style>
  <w:style w:type="character" w:styleId="CommentReference">
    <w:name w:val="annotation reference"/>
    <w:basedOn w:val="DefaultParagraphFont"/>
    <w:uiPriority w:val="99"/>
    <w:semiHidden/>
    <w:unhideWhenUsed/>
    <w:rsid w:val="009712A7"/>
    <w:rPr>
      <w:sz w:val="16"/>
      <w:szCs w:val="16"/>
    </w:rPr>
  </w:style>
  <w:style w:type="paragraph" w:styleId="CommentText">
    <w:name w:val="annotation text"/>
    <w:basedOn w:val="Normal"/>
    <w:link w:val="CommentTextChar"/>
    <w:uiPriority w:val="99"/>
    <w:unhideWhenUsed/>
    <w:rsid w:val="009712A7"/>
    <w:pPr>
      <w:spacing w:line="240" w:lineRule="auto"/>
    </w:pPr>
    <w:rPr>
      <w:sz w:val="20"/>
      <w:szCs w:val="20"/>
    </w:rPr>
  </w:style>
  <w:style w:type="character" w:customStyle="1" w:styleId="CommentTextChar">
    <w:name w:val="Comment Text Char"/>
    <w:basedOn w:val="DefaultParagraphFont"/>
    <w:link w:val="CommentText"/>
    <w:uiPriority w:val="99"/>
    <w:rsid w:val="009712A7"/>
    <w:rPr>
      <w:sz w:val="20"/>
      <w:szCs w:val="20"/>
    </w:rPr>
  </w:style>
  <w:style w:type="paragraph" w:styleId="CommentSubject">
    <w:name w:val="annotation subject"/>
    <w:basedOn w:val="CommentText"/>
    <w:next w:val="CommentText"/>
    <w:link w:val="CommentSubjectChar"/>
    <w:uiPriority w:val="99"/>
    <w:semiHidden/>
    <w:unhideWhenUsed/>
    <w:rsid w:val="009712A7"/>
    <w:rPr>
      <w:b/>
      <w:bCs/>
    </w:rPr>
  </w:style>
  <w:style w:type="character" w:customStyle="1" w:styleId="CommentSubjectChar">
    <w:name w:val="Comment Subject Char"/>
    <w:basedOn w:val="CommentTextChar"/>
    <w:link w:val="CommentSubject"/>
    <w:uiPriority w:val="99"/>
    <w:semiHidden/>
    <w:rsid w:val="009712A7"/>
    <w:rPr>
      <w:b/>
      <w:bCs/>
      <w:sz w:val="20"/>
      <w:szCs w:val="20"/>
    </w:rPr>
  </w:style>
  <w:style w:type="table" w:styleId="TableGrid">
    <w:name w:val="Table Grid"/>
    <w:basedOn w:val="TableNormal"/>
    <w:uiPriority w:val="39"/>
    <w:rsid w:val="009712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979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794B"/>
  </w:style>
  <w:style w:type="paragraph" w:styleId="Footer">
    <w:name w:val="footer"/>
    <w:basedOn w:val="Normal"/>
    <w:link w:val="FooterChar"/>
    <w:uiPriority w:val="99"/>
    <w:unhideWhenUsed/>
    <w:rsid w:val="003979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794B"/>
  </w:style>
  <w:style w:type="paragraph" w:customStyle="1" w:styleId="TableParagraph">
    <w:name w:val="Table Paragraph"/>
    <w:basedOn w:val="Normal"/>
    <w:uiPriority w:val="1"/>
    <w:qFormat/>
    <w:rsid w:val="00094F63"/>
    <w:pPr>
      <w:widowControl w:val="0"/>
      <w:autoSpaceDE w:val="0"/>
      <w:autoSpaceDN w:val="0"/>
      <w:spacing w:after="0" w:line="256" w:lineRule="exact"/>
      <w:ind w:left="110"/>
    </w:pPr>
    <w:rPr>
      <w:rFonts w:ascii="Arial" w:eastAsia="Arial" w:hAnsi="Arial" w:cs="Arial"/>
      <w:kern w:val="0"/>
      <w:sz w:val="22"/>
      <w:szCs w:val="22"/>
      <w:lang w:val="en-US"/>
      <w14:ligatures w14:val="none"/>
    </w:rPr>
  </w:style>
  <w:style w:type="paragraph" w:customStyle="1" w:styleId="1bodycopy10pt">
    <w:name w:val="1 body copy 10pt"/>
    <w:basedOn w:val="Normal"/>
    <w:link w:val="1bodycopy10ptChar"/>
    <w:qFormat/>
    <w:rsid w:val="0093160A"/>
    <w:pPr>
      <w:spacing w:after="120" w:line="240" w:lineRule="auto"/>
    </w:pPr>
    <w:rPr>
      <w:rFonts w:ascii="Arial" w:eastAsia="MS Mincho" w:hAnsi="Arial" w:cs="Times New Roman"/>
      <w:kern w:val="0"/>
      <w:sz w:val="20"/>
      <w:lang w:val="en-US"/>
      <w14:ligatures w14:val="none"/>
    </w:rPr>
  </w:style>
  <w:style w:type="character" w:customStyle="1" w:styleId="1bodycopy10ptChar">
    <w:name w:val="1 body copy 10pt Char"/>
    <w:link w:val="1bodycopy10pt"/>
    <w:rsid w:val="0093160A"/>
    <w:rPr>
      <w:rFonts w:ascii="Arial" w:eastAsia="MS Mincho" w:hAnsi="Arial" w:cs="Times New Roman"/>
      <w:kern w:val="0"/>
      <w:sz w:val="20"/>
      <w:lang w:val="en-US"/>
      <w14:ligatures w14:val="none"/>
    </w:rPr>
  </w:style>
  <w:style w:type="paragraph" w:customStyle="1" w:styleId="6Abstract">
    <w:name w:val="6 Abstract"/>
    <w:qFormat/>
    <w:rsid w:val="0093160A"/>
    <w:pPr>
      <w:spacing w:after="240" w:line="259" w:lineRule="auto"/>
    </w:pPr>
    <w:rPr>
      <w:rFonts w:ascii="Arial" w:eastAsia="MS Mincho" w:hAnsi="Arial" w:cs="Times New Roman"/>
      <w:kern w:val="0"/>
      <w:sz w:val="28"/>
      <w:szCs w:val="28"/>
      <w:lang w:val="en-US"/>
      <w14:ligatures w14:val="none"/>
    </w:rPr>
  </w:style>
  <w:style w:type="paragraph" w:customStyle="1" w:styleId="1bodycopy11pt">
    <w:name w:val="1 body copy 11pt"/>
    <w:autoRedefine/>
    <w:rsid w:val="0093160A"/>
    <w:pPr>
      <w:spacing w:after="120" w:line="240" w:lineRule="auto"/>
      <w:ind w:right="850"/>
    </w:pPr>
    <w:rPr>
      <w:rFonts w:ascii="Arial" w:eastAsia="MS Mincho" w:hAnsi="Arial" w:cs="Arial"/>
      <w:kern w:val="0"/>
      <w:sz w:val="22"/>
      <w:lang w:val="en-US"/>
      <w14:ligatures w14:val="none"/>
    </w:rPr>
  </w:style>
  <w:style w:type="paragraph" w:customStyle="1" w:styleId="3Policytitle">
    <w:name w:val="3 Policy title"/>
    <w:basedOn w:val="Normal"/>
    <w:qFormat/>
    <w:rsid w:val="0093160A"/>
    <w:pPr>
      <w:spacing w:after="120" w:line="240" w:lineRule="auto"/>
    </w:pPr>
    <w:rPr>
      <w:rFonts w:ascii="Arial" w:eastAsia="MS Mincho" w:hAnsi="Arial" w:cs="Times New Roman"/>
      <w:b/>
      <w:kern w:val="0"/>
      <w:sz w:val="72"/>
      <w:lang w:val="en-US"/>
      <w14:ligatures w14:val="none"/>
    </w:rPr>
  </w:style>
  <w:style w:type="paragraph" w:styleId="TOCHeading">
    <w:name w:val="TOC Heading"/>
    <w:basedOn w:val="Heading1"/>
    <w:next w:val="Normal"/>
    <w:uiPriority w:val="39"/>
    <w:unhideWhenUsed/>
    <w:qFormat/>
    <w:rsid w:val="0005371C"/>
    <w:pPr>
      <w:spacing w:before="240" w:after="0" w:line="259" w:lineRule="auto"/>
      <w:outlineLvl w:val="9"/>
    </w:pPr>
    <w:rPr>
      <w:kern w:val="0"/>
      <w:sz w:val="32"/>
      <w:szCs w:val="32"/>
      <w:lang w:val="en-US"/>
      <w14:ligatures w14:val="none"/>
    </w:rPr>
  </w:style>
  <w:style w:type="character" w:styleId="Hyperlink">
    <w:name w:val="Hyperlink"/>
    <w:basedOn w:val="DefaultParagraphFont"/>
    <w:uiPriority w:val="99"/>
    <w:unhideWhenUsed/>
    <w:rsid w:val="00085494"/>
    <w:rPr>
      <w:color w:val="0000FF"/>
      <w:u w:val="single"/>
    </w:rPr>
  </w:style>
  <w:style w:type="character" w:styleId="UnresolvedMention">
    <w:name w:val="Unresolved Mention"/>
    <w:basedOn w:val="DefaultParagraphFont"/>
    <w:uiPriority w:val="99"/>
    <w:semiHidden/>
    <w:unhideWhenUsed/>
    <w:rsid w:val="00085494"/>
    <w:rPr>
      <w:color w:val="605E5C"/>
      <w:shd w:val="clear" w:color="auto" w:fill="E1DFDD"/>
    </w:rPr>
  </w:style>
  <w:style w:type="paragraph" w:styleId="NormalWeb">
    <w:name w:val="Normal (Web)"/>
    <w:basedOn w:val="Normal"/>
    <w:uiPriority w:val="99"/>
    <w:semiHidden/>
    <w:unhideWhenUsed/>
    <w:rsid w:val="00672704"/>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controlling-access-to-school-premises/controlling-access-to-school-premise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DC7A3F-B0C6-41E5-90EF-3BF86D197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1772</Words>
  <Characters>10103</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Kieren Done (Staff - Laetare CMAT)</dc:creator>
  <cp:keywords/>
  <dc:description/>
  <cp:lastModifiedBy>J Jones (Staff - Laetare CMAT)</cp:lastModifiedBy>
  <cp:revision>3</cp:revision>
  <cp:lastPrinted>2025-10-21T08:09:00Z</cp:lastPrinted>
  <dcterms:created xsi:type="dcterms:W3CDTF">2025-11-12T10:05:00Z</dcterms:created>
  <dcterms:modified xsi:type="dcterms:W3CDTF">2026-01-07T18:16:00Z</dcterms:modified>
</cp:coreProperties>
</file>